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027C" w:rsidRDefault="009538F0" w:rsidP="009538F0">
      <w:r>
        <w:rPr>
          <w:noProof/>
          <w:lang w:eastAsia="ru-RU"/>
        </w:rPr>
        <w:drawing>
          <wp:inline distT="0" distB="0" distL="0" distR="0">
            <wp:extent cx="5934075" cy="86296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2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8F0" w:rsidRPr="00EA40F8" w:rsidRDefault="009538F0" w:rsidP="009538F0">
      <w:pPr>
        <w:pStyle w:val="a5"/>
        <w:ind w:left="-426"/>
        <w:jc w:val="center"/>
        <w:rPr>
          <w:rStyle w:val="FontStyle16"/>
          <w:b/>
          <w:i w:val="0"/>
          <w:sz w:val="36"/>
          <w:szCs w:val="36"/>
          <w:u w:val="single"/>
          <w:lang w:val="uk-UA"/>
        </w:rPr>
      </w:pPr>
      <w:r w:rsidRPr="00EA40F8">
        <w:rPr>
          <w:rStyle w:val="FontStyle16"/>
          <w:b/>
          <w:i w:val="0"/>
          <w:sz w:val="36"/>
          <w:szCs w:val="36"/>
          <w:u w:val="single"/>
        </w:rPr>
        <w:t>Группа надзорной деятельности и</w:t>
      </w:r>
      <w:r>
        <w:rPr>
          <w:rStyle w:val="FontStyle16"/>
          <w:b/>
          <w:i w:val="0"/>
          <w:sz w:val="36"/>
          <w:szCs w:val="36"/>
          <w:u w:val="single"/>
        </w:rPr>
        <w:t xml:space="preserve"> </w:t>
      </w:r>
      <w:r w:rsidRPr="00EA40F8">
        <w:rPr>
          <w:rStyle w:val="FontStyle16"/>
          <w:b/>
          <w:i w:val="0"/>
          <w:sz w:val="36"/>
          <w:szCs w:val="36"/>
          <w:u w:val="single"/>
        </w:rPr>
        <w:t xml:space="preserve">профилактической работы </w:t>
      </w:r>
    </w:p>
    <w:p w:rsidR="009538F0" w:rsidRPr="00EA40F8" w:rsidRDefault="009538F0" w:rsidP="009538F0">
      <w:pPr>
        <w:pStyle w:val="a5"/>
        <w:ind w:left="-426"/>
        <w:jc w:val="center"/>
        <w:rPr>
          <w:rStyle w:val="FontStyle16"/>
          <w:b/>
          <w:i w:val="0"/>
          <w:sz w:val="36"/>
          <w:szCs w:val="36"/>
          <w:u w:val="single"/>
          <w:lang w:val="uk-UA"/>
        </w:rPr>
      </w:pPr>
      <w:r>
        <w:rPr>
          <w:rStyle w:val="FontStyle16"/>
          <w:b/>
          <w:i w:val="0"/>
          <w:sz w:val="36"/>
          <w:szCs w:val="36"/>
          <w:u w:val="single"/>
        </w:rPr>
        <w:t>3</w:t>
      </w:r>
      <w:r w:rsidRPr="00EA40F8">
        <w:rPr>
          <w:rStyle w:val="FontStyle16"/>
          <w:b/>
          <w:i w:val="0"/>
          <w:sz w:val="36"/>
          <w:szCs w:val="36"/>
          <w:u w:val="single"/>
        </w:rPr>
        <w:t xml:space="preserve"> </w:t>
      </w:r>
      <w:proofErr w:type="spellStart"/>
      <w:r w:rsidRPr="00EA40F8">
        <w:rPr>
          <w:rStyle w:val="FontStyle16"/>
          <w:b/>
          <w:i w:val="0"/>
          <w:sz w:val="36"/>
          <w:szCs w:val="36"/>
          <w:u w:val="single"/>
          <w:lang w:val="uk-UA"/>
        </w:rPr>
        <w:t>пожарно</w:t>
      </w:r>
      <w:proofErr w:type="spellEnd"/>
      <w:r w:rsidRPr="00EA40F8">
        <w:rPr>
          <w:rStyle w:val="FontStyle16"/>
          <w:b/>
          <w:i w:val="0"/>
          <w:sz w:val="36"/>
          <w:szCs w:val="36"/>
          <w:u w:val="single"/>
          <w:lang w:val="uk-UA"/>
        </w:rPr>
        <w:t xml:space="preserve"> – </w:t>
      </w:r>
      <w:proofErr w:type="spellStart"/>
      <w:r w:rsidRPr="00EA40F8">
        <w:rPr>
          <w:rStyle w:val="FontStyle16"/>
          <w:b/>
          <w:i w:val="0"/>
          <w:sz w:val="36"/>
          <w:szCs w:val="36"/>
          <w:u w:val="single"/>
          <w:lang w:val="uk-UA"/>
        </w:rPr>
        <w:t>спасательной</w:t>
      </w:r>
      <w:proofErr w:type="spellEnd"/>
      <w:r w:rsidRPr="00EA40F8">
        <w:rPr>
          <w:rStyle w:val="FontStyle16"/>
          <w:b/>
          <w:i w:val="0"/>
          <w:sz w:val="36"/>
          <w:szCs w:val="36"/>
          <w:u w:val="single"/>
          <w:lang w:val="uk-UA"/>
        </w:rPr>
        <w:t xml:space="preserve"> </w:t>
      </w:r>
      <w:proofErr w:type="spellStart"/>
      <w:r w:rsidRPr="00EA40F8">
        <w:rPr>
          <w:rStyle w:val="FontStyle16"/>
          <w:b/>
          <w:i w:val="0"/>
          <w:sz w:val="36"/>
          <w:szCs w:val="36"/>
          <w:u w:val="single"/>
          <w:lang w:val="uk-UA"/>
        </w:rPr>
        <w:t>части</w:t>
      </w:r>
      <w:proofErr w:type="spellEnd"/>
      <w:r w:rsidRPr="00EA40F8">
        <w:rPr>
          <w:rStyle w:val="FontStyle16"/>
          <w:b/>
          <w:i w:val="0"/>
          <w:sz w:val="36"/>
          <w:szCs w:val="36"/>
          <w:u w:val="single"/>
          <w:lang w:val="uk-UA"/>
        </w:rPr>
        <w:t xml:space="preserve"> </w:t>
      </w:r>
    </w:p>
    <w:p w:rsidR="009538F0" w:rsidRPr="00EA40F8" w:rsidRDefault="009538F0" w:rsidP="009538F0">
      <w:pPr>
        <w:pStyle w:val="a5"/>
        <w:jc w:val="center"/>
        <w:rPr>
          <w:rStyle w:val="FontStyle16"/>
          <w:b/>
          <w:i w:val="0"/>
          <w:sz w:val="36"/>
          <w:szCs w:val="36"/>
        </w:rPr>
      </w:pPr>
      <w:r w:rsidRPr="00EA40F8">
        <w:rPr>
          <w:rStyle w:val="FontStyle16"/>
          <w:b/>
          <w:i w:val="0"/>
          <w:sz w:val="36"/>
          <w:szCs w:val="36"/>
          <w:u w:val="single"/>
        </w:rPr>
        <w:t>ГПСО г. Донецк МЧС ДНР</w:t>
      </w:r>
    </w:p>
    <w:p w:rsidR="009538F0" w:rsidRPr="00EA40F8" w:rsidRDefault="009538F0" w:rsidP="009538F0">
      <w:pPr>
        <w:pStyle w:val="a5"/>
        <w:jc w:val="right"/>
        <w:rPr>
          <w:rFonts w:ascii="Times New Roman" w:hAnsi="Times New Roman"/>
          <w:sz w:val="16"/>
          <w:szCs w:val="16"/>
        </w:rPr>
      </w:pPr>
      <w:r w:rsidRPr="00EA40F8">
        <w:rPr>
          <w:rFonts w:ascii="Times New Roman" w:hAnsi="Times New Roman"/>
          <w:sz w:val="16"/>
          <w:szCs w:val="16"/>
        </w:rPr>
        <w:t xml:space="preserve">Тираж </w:t>
      </w:r>
      <w:r>
        <w:rPr>
          <w:rFonts w:ascii="Times New Roman" w:hAnsi="Times New Roman"/>
          <w:sz w:val="16"/>
          <w:szCs w:val="16"/>
        </w:rPr>
        <w:t>2</w:t>
      </w:r>
      <w:r w:rsidRPr="00EA40F8">
        <w:rPr>
          <w:rFonts w:ascii="Times New Roman" w:hAnsi="Times New Roman"/>
          <w:sz w:val="16"/>
          <w:szCs w:val="16"/>
        </w:rPr>
        <w:t xml:space="preserve">00 экз. </w:t>
      </w:r>
      <w:r>
        <w:t xml:space="preserve"> </w:t>
      </w:r>
    </w:p>
    <w:p w:rsidR="009538F0" w:rsidRDefault="009538F0" w:rsidP="009538F0">
      <w:bookmarkStart w:id="0" w:name="_GoBack"/>
      <w:bookmarkEnd w:id="0"/>
    </w:p>
    <w:sectPr w:rsidR="009538F0" w:rsidSect="009538F0">
      <w:pgSz w:w="11906" w:h="16838"/>
      <w:pgMar w:top="567" w:right="566" w:bottom="426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8F0"/>
    <w:rsid w:val="002C6FAF"/>
    <w:rsid w:val="00872F8C"/>
    <w:rsid w:val="009538F0"/>
    <w:rsid w:val="00F80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E90F38"/>
  <w15:docId w15:val="{F0A736AD-7C57-44BF-BFD3-1741224CF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38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38F0"/>
    <w:rPr>
      <w:rFonts w:ascii="Tahoma" w:hAnsi="Tahoma" w:cs="Tahoma"/>
      <w:sz w:val="16"/>
      <w:szCs w:val="16"/>
    </w:rPr>
  </w:style>
  <w:style w:type="character" w:customStyle="1" w:styleId="FontStyle16">
    <w:name w:val="Font Style16"/>
    <w:uiPriority w:val="99"/>
    <w:rsid w:val="009538F0"/>
    <w:rPr>
      <w:rFonts w:ascii="Times New Roman" w:hAnsi="Times New Roman" w:cs="Times New Roman"/>
      <w:i/>
      <w:iCs/>
      <w:sz w:val="16"/>
      <w:szCs w:val="16"/>
    </w:rPr>
  </w:style>
  <w:style w:type="paragraph" w:styleId="a5">
    <w:name w:val="No Spacing"/>
    <w:uiPriority w:val="1"/>
    <w:qFormat/>
    <w:rsid w:val="009538F0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МЧС</dc:creator>
  <cp:lastModifiedBy>Asus</cp:lastModifiedBy>
  <cp:revision>2</cp:revision>
  <cp:lastPrinted>2017-12-05T06:23:00Z</cp:lastPrinted>
  <dcterms:created xsi:type="dcterms:W3CDTF">2020-12-04T07:57:00Z</dcterms:created>
  <dcterms:modified xsi:type="dcterms:W3CDTF">2020-12-04T07:57:00Z</dcterms:modified>
</cp:coreProperties>
</file>