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90" w:rsidRDefault="00BE2D90" w:rsidP="00672CBE">
      <w:pPr>
        <w:rPr>
          <w:noProof/>
        </w:rPr>
      </w:pPr>
    </w:p>
    <w:p w:rsidR="00BE2D90" w:rsidRDefault="00BE2D90" w:rsidP="00BE2D90">
      <w:pPr>
        <w:spacing w:after="0" w:line="240" w:lineRule="auto"/>
        <w:ind w:left="5664"/>
        <w:rPr>
          <w:rFonts w:ascii="Times New Roman" w:hAnsi="Times New Roman" w:cs="Times New Roman"/>
          <w:noProof/>
          <w:sz w:val="24"/>
          <w:szCs w:val="24"/>
        </w:rPr>
      </w:pPr>
      <w:r>
        <w:rPr>
          <w:rFonts w:ascii="Times New Roman" w:hAnsi="Times New Roman" w:cs="Times New Roman"/>
          <w:noProof/>
          <w:sz w:val="24"/>
          <w:szCs w:val="24"/>
        </w:rPr>
        <w:t>УТВЕРЖДЕНО</w:t>
      </w:r>
    </w:p>
    <w:p w:rsidR="00BE2D90" w:rsidRDefault="00BE2D90" w:rsidP="00BE2D90">
      <w:pPr>
        <w:spacing w:after="0" w:line="240" w:lineRule="auto"/>
        <w:ind w:left="5664"/>
        <w:rPr>
          <w:rFonts w:ascii="Times New Roman" w:hAnsi="Times New Roman" w:cs="Times New Roman"/>
          <w:noProof/>
          <w:sz w:val="24"/>
          <w:szCs w:val="24"/>
        </w:rPr>
      </w:pPr>
    </w:p>
    <w:p w:rsidR="00BE2D90" w:rsidRDefault="00BE2D90" w:rsidP="00BE2D90">
      <w:pPr>
        <w:spacing w:after="0" w:line="240" w:lineRule="auto"/>
        <w:ind w:left="5664"/>
        <w:rPr>
          <w:rFonts w:ascii="Times New Roman" w:hAnsi="Times New Roman" w:cs="Times New Roman"/>
          <w:noProof/>
          <w:sz w:val="24"/>
          <w:szCs w:val="24"/>
        </w:rPr>
      </w:pPr>
      <w:r>
        <w:rPr>
          <w:rFonts w:ascii="Times New Roman" w:hAnsi="Times New Roman" w:cs="Times New Roman"/>
          <w:noProof/>
          <w:sz w:val="24"/>
          <w:szCs w:val="24"/>
        </w:rPr>
        <w:t>Приказом управления образования</w:t>
      </w:r>
    </w:p>
    <w:p w:rsidR="00BE2D90" w:rsidRDefault="00BE2D90" w:rsidP="00BE2D90">
      <w:pPr>
        <w:spacing w:after="0" w:line="240" w:lineRule="auto"/>
        <w:ind w:left="5664"/>
        <w:rPr>
          <w:rFonts w:ascii="Times New Roman" w:hAnsi="Times New Roman" w:cs="Times New Roman"/>
          <w:noProof/>
          <w:sz w:val="24"/>
          <w:szCs w:val="24"/>
        </w:rPr>
      </w:pPr>
      <w:r>
        <w:rPr>
          <w:rFonts w:ascii="Times New Roman" w:hAnsi="Times New Roman" w:cs="Times New Roman"/>
          <w:noProof/>
          <w:sz w:val="24"/>
          <w:szCs w:val="24"/>
        </w:rPr>
        <w:t>администрации города Донецка</w:t>
      </w:r>
    </w:p>
    <w:p w:rsidR="00BE2D90" w:rsidRDefault="00BE2D90" w:rsidP="00BE2D90">
      <w:pPr>
        <w:spacing w:after="0" w:line="240" w:lineRule="auto"/>
        <w:ind w:left="5664"/>
        <w:rPr>
          <w:rFonts w:ascii="Times New Roman" w:hAnsi="Times New Roman" w:cs="Times New Roman"/>
          <w:noProof/>
          <w:sz w:val="24"/>
          <w:szCs w:val="24"/>
        </w:rPr>
      </w:pPr>
    </w:p>
    <w:p w:rsidR="00BE2D90" w:rsidRDefault="00BE2D90" w:rsidP="00BE2D90">
      <w:pPr>
        <w:spacing w:after="0" w:line="240" w:lineRule="auto"/>
        <w:ind w:left="5664"/>
        <w:rPr>
          <w:rFonts w:ascii="Times New Roman" w:hAnsi="Times New Roman" w:cs="Times New Roman"/>
          <w:noProof/>
          <w:sz w:val="24"/>
          <w:szCs w:val="24"/>
        </w:rPr>
      </w:pPr>
      <w:r>
        <w:rPr>
          <w:rFonts w:ascii="Times New Roman" w:hAnsi="Times New Roman" w:cs="Times New Roman"/>
          <w:noProof/>
          <w:sz w:val="24"/>
          <w:szCs w:val="24"/>
        </w:rPr>
        <w:t>от _________________ № _______</w:t>
      </w:r>
    </w:p>
    <w:p w:rsidR="00BE2D90" w:rsidRDefault="00BE2D90" w:rsidP="00BE2D90">
      <w:pPr>
        <w:spacing w:after="0" w:line="240" w:lineRule="auto"/>
        <w:ind w:left="5664"/>
        <w:rPr>
          <w:rFonts w:ascii="Times New Roman" w:hAnsi="Times New Roman" w:cs="Times New Roman"/>
          <w:noProof/>
          <w:sz w:val="24"/>
          <w:szCs w:val="24"/>
        </w:rPr>
      </w:pPr>
    </w:p>
    <w:p w:rsidR="00BE2D90" w:rsidRDefault="00BE2D90" w:rsidP="00BE2D90">
      <w:pPr>
        <w:spacing w:after="0" w:line="240" w:lineRule="auto"/>
        <w:rPr>
          <w:rFonts w:ascii="Times New Roman" w:hAnsi="Times New Roman" w:cs="Times New Roman"/>
          <w:noProof/>
          <w:sz w:val="24"/>
          <w:szCs w:val="24"/>
        </w:rPr>
      </w:pPr>
    </w:p>
    <w:p w:rsidR="00BE2D90" w:rsidRDefault="00BE2D90" w:rsidP="00BE2D90">
      <w:pPr>
        <w:spacing w:after="0" w:line="240" w:lineRule="auto"/>
        <w:rPr>
          <w:rFonts w:ascii="Times New Roman" w:hAnsi="Times New Roman" w:cs="Times New Roman"/>
          <w:noProof/>
          <w:sz w:val="24"/>
          <w:szCs w:val="24"/>
        </w:rPr>
      </w:pPr>
    </w:p>
    <w:p w:rsidR="00BE2D90" w:rsidRDefault="00BE2D90" w:rsidP="00BE2D90">
      <w:pPr>
        <w:spacing w:after="0" w:line="240" w:lineRule="auto"/>
        <w:jc w:val="center"/>
        <w:rPr>
          <w:rFonts w:ascii="Times New Roman" w:hAnsi="Times New Roman" w:cs="Times New Roman"/>
          <w:b/>
          <w:noProof/>
          <w:sz w:val="36"/>
          <w:szCs w:val="24"/>
        </w:rPr>
      </w:pPr>
    </w:p>
    <w:p w:rsidR="00BE2D90" w:rsidRDefault="00BE2D90" w:rsidP="00BE2D90">
      <w:pPr>
        <w:spacing w:after="0" w:line="240" w:lineRule="auto"/>
        <w:jc w:val="center"/>
        <w:rPr>
          <w:rFonts w:ascii="Times New Roman" w:hAnsi="Times New Roman" w:cs="Times New Roman"/>
          <w:b/>
          <w:noProof/>
          <w:sz w:val="36"/>
          <w:szCs w:val="24"/>
        </w:rPr>
      </w:pPr>
    </w:p>
    <w:p w:rsidR="00BE2D90" w:rsidRDefault="00BE2D90" w:rsidP="00BE2D90">
      <w:pPr>
        <w:spacing w:after="0" w:line="240" w:lineRule="auto"/>
        <w:jc w:val="center"/>
        <w:rPr>
          <w:rFonts w:ascii="Times New Roman" w:hAnsi="Times New Roman" w:cs="Times New Roman"/>
          <w:b/>
          <w:noProof/>
          <w:sz w:val="36"/>
          <w:szCs w:val="24"/>
        </w:rPr>
      </w:pPr>
    </w:p>
    <w:p w:rsidR="00BE2D90" w:rsidRDefault="00BE2D90" w:rsidP="00BE2D90">
      <w:pPr>
        <w:spacing w:after="0" w:line="240" w:lineRule="auto"/>
        <w:jc w:val="center"/>
        <w:rPr>
          <w:rFonts w:ascii="Times New Roman" w:hAnsi="Times New Roman" w:cs="Times New Roman"/>
          <w:b/>
          <w:noProof/>
          <w:sz w:val="36"/>
          <w:szCs w:val="24"/>
        </w:rPr>
      </w:pPr>
    </w:p>
    <w:p w:rsidR="00BE2D90" w:rsidRDefault="00BE2D90" w:rsidP="00BE2D90">
      <w:pPr>
        <w:spacing w:after="0" w:line="240" w:lineRule="auto"/>
        <w:jc w:val="center"/>
        <w:rPr>
          <w:rFonts w:ascii="Times New Roman" w:hAnsi="Times New Roman" w:cs="Times New Roman"/>
          <w:b/>
          <w:noProof/>
          <w:sz w:val="36"/>
          <w:szCs w:val="24"/>
        </w:rPr>
      </w:pPr>
    </w:p>
    <w:p w:rsidR="00BE2D90" w:rsidRDefault="00BE2D90" w:rsidP="00BE2D90">
      <w:pPr>
        <w:spacing w:after="0" w:line="240" w:lineRule="auto"/>
        <w:jc w:val="center"/>
        <w:rPr>
          <w:rFonts w:ascii="Times New Roman" w:hAnsi="Times New Roman" w:cs="Times New Roman"/>
          <w:b/>
          <w:noProof/>
          <w:sz w:val="36"/>
          <w:szCs w:val="24"/>
        </w:rPr>
      </w:pPr>
    </w:p>
    <w:p w:rsidR="00BE2D90" w:rsidRDefault="00BE2D90" w:rsidP="00BE2D90">
      <w:pPr>
        <w:spacing w:after="0" w:line="240" w:lineRule="auto"/>
        <w:jc w:val="center"/>
        <w:rPr>
          <w:rFonts w:ascii="Times New Roman" w:hAnsi="Times New Roman" w:cs="Times New Roman"/>
          <w:b/>
          <w:noProof/>
          <w:sz w:val="36"/>
          <w:szCs w:val="24"/>
        </w:rPr>
      </w:pPr>
    </w:p>
    <w:p w:rsidR="00BE2D90" w:rsidRDefault="00BE2D90" w:rsidP="00BE2D90">
      <w:pPr>
        <w:spacing w:after="0" w:line="240" w:lineRule="auto"/>
        <w:jc w:val="center"/>
        <w:rPr>
          <w:rFonts w:ascii="Times New Roman" w:hAnsi="Times New Roman" w:cs="Times New Roman"/>
          <w:b/>
          <w:noProof/>
          <w:sz w:val="36"/>
          <w:szCs w:val="24"/>
        </w:rPr>
      </w:pPr>
    </w:p>
    <w:p w:rsidR="00BE2D90" w:rsidRDefault="00BE2D90" w:rsidP="00BE2D90">
      <w:pPr>
        <w:spacing w:after="0" w:line="240" w:lineRule="auto"/>
        <w:jc w:val="center"/>
        <w:rPr>
          <w:rFonts w:ascii="Times New Roman" w:hAnsi="Times New Roman" w:cs="Times New Roman"/>
          <w:b/>
          <w:noProof/>
          <w:sz w:val="36"/>
          <w:szCs w:val="24"/>
        </w:rPr>
      </w:pPr>
      <w:r>
        <w:rPr>
          <w:rFonts w:ascii="Times New Roman" w:hAnsi="Times New Roman" w:cs="Times New Roman"/>
          <w:b/>
          <w:noProof/>
          <w:sz w:val="36"/>
          <w:szCs w:val="24"/>
        </w:rPr>
        <w:t>УСТАВ</w:t>
      </w:r>
    </w:p>
    <w:p w:rsidR="00BE2D90" w:rsidRDefault="00BE2D90" w:rsidP="00BE2D90">
      <w:pPr>
        <w:spacing w:after="0" w:line="240" w:lineRule="auto"/>
        <w:jc w:val="center"/>
        <w:rPr>
          <w:rFonts w:ascii="Times New Roman" w:hAnsi="Times New Roman" w:cs="Times New Roman"/>
          <w:b/>
          <w:noProof/>
          <w:sz w:val="36"/>
          <w:szCs w:val="24"/>
        </w:rPr>
      </w:pPr>
    </w:p>
    <w:p w:rsidR="00BE2D90" w:rsidRDefault="00BE2D90" w:rsidP="00BE2D90">
      <w:pPr>
        <w:spacing w:after="0" w:line="240" w:lineRule="auto"/>
        <w:jc w:val="center"/>
        <w:rPr>
          <w:rFonts w:ascii="Times New Roman" w:hAnsi="Times New Roman" w:cs="Times New Roman"/>
          <w:b/>
          <w:noProof/>
          <w:sz w:val="36"/>
          <w:szCs w:val="24"/>
        </w:rPr>
      </w:pPr>
      <w:r>
        <w:rPr>
          <w:rFonts w:ascii="Times New Roman" w:hAnsi="Times New Roman" w:cs="Times New Roman"/>
          <w:b/>
          <w:noProof/>
          <w:sz w:val="36"/>
          <w:szCs w:val="24"/>
        </w:rPr>
        <w:t xml:space="preserve">МУНИЦИПАЛЬНОГО </w:t>
      </w:r>
    </w:p>
    <w:p w:rsidR="00BE2D90" w:rsidRDefault="00BE2D90" w:rsidP="00BE2D90">
      <w:pPr>
        <w:spacing w:after="0" w:line="240" w:lineRule="auto"/>
        <w:jc w:val="center"/>
        <w:rPr>
          <w:rFonts w:ascii="Times New Roman" w:hAnsi="Times New Roman" w:cs="Times New Roman"/>
          <w:b/>
          <w:bCs/>
          <w:noProof/>
          <w:sz w:val="36"/>
          <w:szCs w:val="36"/>
        </w:rPr>
      </w:pPr>
      <w:r>
        <w:rPr>
          <w:rFonts w:ascii="Times New Roman" w:hAnsi="Times New Roman" w:cs="Times New Roman"/>
          <w:b/>
          <w:noProof/>
          <w:sz w:val="36"/>
          <w:szCs w:val="24"/>
        </w:rPr>
        <w:t>БЮДЖЕТНОГО ДОШКОЛЬНОГО ОБРАЗОВАТЕЛЬНОГО</w:t>
      </w:r>
      <w:r w:rsidR="00525117">
        <w:rPr>
          <w:rFonts w:ascii="Times New Roman" w:hAnsi="Times New Roman" w:cs="Times New Roman"/>
          <w:b/>
          <w:noProof/>
          <w:sz w:val="36"/>
          <w:szCs w:val="24"/>
        </w:rPr>
        <w:t xml:space="preserve"> </w:t>
      </w:r>
      <w:r>
        <w:rPr>
          <w:rFonts w:ascii="Times New Roman" w:hAnsi="Times New Roman" w:cs="Times New Roman"/>
          <w:b/>
          <w:bCs/>
          <w:noProof/>
          <w:sz w:val="36"/>
          <w:szCs w:val="36"/>
        </w:rPr>
        <w:t xml:space="preserve">УЧРЕЖДЕНИЯ </w:t>
      </w:r>
    </w:p>
    <w:p w:rsidR="00BE2D90" w:rsidRDefault="00BE2D90" w:rsidP="00B34E25">
      <w:pPr>
        <w:spacing w:after="0" w:line="240" w:lineRule="auto"/>
        <w:jc w:val="center"/>
        <w:rPr>
          <w:rFonts w:ascii="Times New Roman" w:hAnsi="Times New Roman" w:cs="Times New Roman"/>
          <w:b/>
          <w:bCs/>
          <w:noProof/>
          <w:sz w:val="36"/>
          <w:szCs w:val="36"/>
        </w:rPr>
      </w:pPr>
      <w:r>
        <w:rPr>
          <w:rFonts w:ascii="Times New Roman" w:hAnsi="Times New Roman" w:cs="Times New Roman"/>
          <w:b/>
          <w:bCs/>
          <w:noProof/>
          <w:sz w:val="36"/>
          <w:szCs w:val="36"/>
        </w:rPr>
        <w:t>«ЯСЛИ-САД</w:t>
      </w:r>
      <w:r w:rsidR="00B34E25">
        <w:rPr>
          <w:rFonts w:ascii="Times New Roman" w:hAnsi="Times New Roman" w:cs="Times New Roman"/>
          <w:b/>
          <w:bCs/>
          <w:noProof/>
          <w:sz w:val="36"/>
          <w:szCs w:val="36"/>
        </w:rPr>
        <w:t xml:space="preserve"> </w:t>
      </w:r>
      <w:r w:rsidR="00525117">
        <w:rPr>
          <w:rFonts w:ascii="Times New Roman" w:hAnsi="Times New Roman" w:cs="Times New Roman"/>
          <w:b/>
          <w:bCs/>
          <w:noProof/>
          <w:sz w:val="36"/>
          <w:szCs w:val="36"/>
        </w:rPr>
        <w:t>№ 72</w:t>
      </w:r>
      <w:r>
        <w:rPr>
          <w:rFonts w:ascii="Times New Roman" w:hAnsi="Times New Roman" w:cs="Times New Roman"/>
          <w:b/>
          <w:bCs/>
          <w:noProof/>
          <w:sz w:val="36"/>
          <w:szCs w:val="36"/>
        </w:rPr>
        <w:t xml:space="preserve"> ГОРОДА ДОНЕЦКА»</w:t>
      </w:r>
    </w:p>
    <w:p w:rsidR="00BE2D90" w:rsidRDefault="00BE2D90" w:rsidP="00BE2D90">
      <w:pPr>
        <w:spacing w:after="0" w:line="240" w:lineRule="auto"/>
        <w:jc w:val="center"/>
        <w:rPr>
          <w:rFonts w:ascii="Times New Roman" w:hAnsi="Times New Roman" w:cs="Times New Roman"/>
          <w:noProof/>
          <w:sz w:val="36"/>
          <w:szCs w:val="24"/>
        </w:rPr>
      </w:pPr>
      <w:r>
        <w:rPr>
          <w:rFonts w:ascii="Times New Roman" w:hAnsi="Times New Roman" w:cs="Times New Roman"/>
          <w:noProof/>
          <w:sz w:val="36"/>
          <w:szCs w:val="24"/>
        </w:rPr>
        <w:t>(новая редакция)</w:t>
      </w:r>
    </w:p>
    <w:p w:rsidR="00BE2D90" w:rsidRDefault="00BE2D90" w:rsidP="00BE2D90">
      <w:pPr>
        <w:spacing w:after="0" w:line="240" w:lineRule="auto"/>
        <w:jc w:val="center"/>
        <w:rPr>
          <w:rFonts w:ascii="Times New Roman" w:hAnsi="Times New Roman" w:cs="Times New Roman"/>
          <w:noProof/>
          <w:sz w:val="36"/>
          <w:szCs w:val="24"/>
        </w:rPr>
      </w:pPr>
    </w:p>
    <w:p w:rsidR="00BE2D90" w:rsidRDefault="00BE2D90" w:rsidP="00BE2D90">
      <w:pPr>
        <w:spacing w:after="0" w:line="240" w:lineRule="auto"/>
        <w:jc w:val="center"/>
        <w:rPr>
          <w:rFonts w:ascii="Times New Roman" w:hAnsi="Times New Roman" w:cs="Times New Roman"/>
          <w:noProof/>
          <w:sz w:val="36"/>
          <w:szCs w:val="24"/>
        </w:rPr>
      </w:pPr>
    </w:p>
    <w:p w:rsidR="00BE2D90" w:rsidRDefault="00BE2D90" w:rsidP="00BE2D90">
      <w:pPr>
        <w:spacing w:after="0" w:line="240" w:lineRule="auto"/>
        <w:jc w:val="center"/>
        <w:rPr>
          <w:rFonts w:ascii="Times New Roman" w:hAnsi="Times New Roman" w:cs="Times New Roman"/>
          <w:noProof/>
          <w:sz w:val="36"/>
          <w:szCs w:val="24"/>
        </w:rPr>
      </w:pPr>
    </w:p>
    <w:p w:rsidR="00BE2D90" w:rsidRDefault="00BE2D90" w:rsidP="00BE2D90">
      <w:pPr>
        <w:spacing w:after="0" w:line="240" w:lineRule="auto"/>
        <w:jc w:val="center"/>
        <w:rPr>
          <w:rFonts w:ascii="Times New Roman" w:hAnsi="Times New Roman" w:cs="Times New Roman"/>
          <w:noProof/>
          <w:sz w:val="36"/>
          <w:szCs w:val="24"/>
        </w:rPr>
      </w:pPr>
    </w:p>
    <w:p w:rsidR="00BE2D90" w:rsidRDefault="00BE2D90" w:rsidP="00BE2D90">
      <w:pPr>
        <w:spacing w:after="0" w:line="240" w:lineRule="auto"/>
        <w:jc w:val="center"/>
        <w:rPr>
          <w:rFonts w:ascii="Times New Roman" w:hAnsi="Times New Roman" w:cs="Times New Roman"/>
          <w:noProof/>
          <w:sz w:val="36"/>
          <w:szCs w:val="24"/>
        </w:rPr>
      </w:pPr>
    </w:p>
    <w:p w:rsidR="00BE2D90" w:rsidRDefault="00BE2D90" w:rsidP="00BE2D90">
      <w:pPr>
        <w:spacing w:after="0" w:line="240" w:lineRule="auto"/>
        <w:jc w:val="center"/>
        <w:rPr>
          <w:rFonts w:ascii="Times New Roman" w:hAnsi="Times New Roman" w:cs="Times New Roman"/>
          <w:noProof/>
          <w:sz w:val="36"/>
          <w:szCs w:val="24"/>
        </w:rPr>
      </w:pPr>
    </w:p>
    <w:p w:rsidR="00BE2D90" w:rsidRDefault="00BE2D90" w:rsidP="00BE2D90">
      <w:pPr>
        <w:spacing w:after="0" w:line="240" w:lineRule="auto"/>
        <w:jc w:val="center"/>
        <w:rPr>
          <w:rFonts w:ascii="Times New Roman" w:hAnsi="Times New Roman" w:cs="Times New Roman"/>
          <w:noProof/>
          <w:sz w:val="36"/>
          <w:szCs w:val="24"/>
        </w:rPr>
      </w:pPr>
    </w:p>
    <w:p w:rsidR="00BE2D90" w:rsidRDefault="00BE2D90" w:rsidP="00BE2D90">
      <w:pPr>
        <w:spacing w:after="0" w:line="240" w:lineRule="auto"/>
        <w:jc w:val="center"/>
        <w:rPr>
          <w:rFonts w:ascii="Times New Roman" w:hAnsi="Times New Roman" w:cs="Times New Roman"/>
          <w:noProof/>
          <w:sz w:val="36"/>
          <w:szCs w:val="24"/>
        </w:rPr>
      </w:pPr>
    </w:p>
    <w:p w:rsidR="00BE2D90" w:rsidRDefault="00BE2D90" w:rsidP="00BE2D90">
      <w:pPr>
        <w:spacing w:after="0" w:line="240" w:lineRule="auto"/>
        <w:jc w:val="center"/>
        <w:rPr>
          <w:rFonts w:ascii="Times New Roman" w:hAnsi="Times New Roman" w:cs="Times New Roman"/>
          <w:noProof/>
          <w:sz w:val="36"/>
          <w:szCs w:val="24"/>
        </w:rPr>
      </w:pPr>
    </w:p>
    <w:p w:rsidR="00B34E25" w:rsidRDefault="00B34E25" w:rsidP="00BE2D90">
      <w:pPr>
        <w:spacing w:after="0" w:line="240" w:lineRule="auto"/>
        <w:jc w:val="center"/>
        <w:rPr>
          <w:rFonts w:ascii="Times New Roman" w:hAnsi="Times New Roman" w:cs="Times New Roman"/>
          <w:noProof/>
          <w:sz w:val="36"/>
          <w:szCs w:val="24"/>
        </w:rPr>
      </w:pPr>
    </w:p>
    <w:p w:rsidR="00BE2D90" w:rsidRDefault="00BE2D90" w:rsidP="00BE2D90">
      <w:pPr>
        <w:spacing w:after="0" w:line="240" w:lineRule="auto"/>
        <w:rPr>
          <w:rFonts w:ascii="Times New Roman" w:hAnsi="Times New Roman" w:cs="Times New Roman"/>
          <w:noProof/>
          <w:sz w:val="36"/>
          <w:szCs w:val="24"/>
        </w:rPr>
      </w:pPr>
    </w:p>
    <w:p w:rsidR="00BE2D90" w:rsidRDefault="00BE2D90" w:rsidP="00BE2D90">
      <w:pPr>
        <w:spacing w:after="0" w:line="240" w:lineRule="auto"/>
        <w:rPr>
          <w:rFonts w:ascii="Times New Roman" w:hAnsi="Times New Roman" w:cs="Times New Roman"/>
          <w:noProof/>
          <w:sz w:val="36"/>
          <w:szCs w:val="24"/>
        </w:rPr>
      </w:pPr>
    </w:p>
    <w:p w:rsidR="001E7A94" w:rsidRPr="00704C2B" w:rsidRDefault="00BE2D90" w:rsidP="00704C2B">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Донецк – 2021</w:t>
      </w:r>
    </w:p>
    <w:p w:rsidR="00BE2D90" w:rsidRPr="00704C2B" w:rsidRDefault="00BE2D90" w:rsidP="00BE2D90">
      <w:pPr>
        <w:shd w:val="clear" w:color="auto" w:fill="FFFFFF" w:themeFill="background1"/>
        <w:spacing w:after="0" w:line="240" w:lineRule="auto"/>
        <w:ind w:firstLine="708"/>
        <w:jc w:val="both"/>
        <w:rPr>
          <w:rFonts w:ascii="Times New Roman" w:eastAsia="Calibri" w:hAnsi="Times New Roman" w:cs="Times New Roman"/>
          <w:b/>
          <w:color w:val="000000" w:themeColor="text1"/>
          <w:sz w:val="24"/>
          <w:szCs w:val="24"/>
        </w:rPr>
      </w:pPr>
      <w:proofErr w:type="gramStart"/>
      <w:r>
        <w:rPr>
          <w:rFonts w:ascii="Times New Roman" w:eastAsia="Calibri" w:hAnsi="Times New Roman" w:cs="Times New Roman"/>
          <w:sz w:val="24"/>
          <w:szCs w:val="24"/>
        </w:rPr>
        <w:lastRenderedPageBreak/>
        <w:t>Настоящая редакция Устава является новой редакцией Устава МУНИЦИПАЛЬНОГО ДОШКОЛЬНОГО ОБРАЗОВАТ</w:t>
      </w:r>
      <w:r w:rsidR="00525117">
        <w:rPr>
          <w:rFonts w:ascii="Times New Roman" w:eastAsia="Calibri" w:hAnsi="Times New Roman" w:cs="Times New Roman"/>
          <w:sz w:val="24"/>
          <w:szCs w:val="24"/>
        </w:rPr>
        <w:t>ЕЛЬНОГО УЧРЕЖДЕНИЯ «ЯСЛИ-САД №72</w:t>
      </w:r>
      <w:r>
        <w:rPr>
          <w:rFonts w:ascii="Times New Roman" w:eastAsia="Calibri" w:hAnsi="Times New Roman" w:cs="Times New Roman"/>
          <w:sz w:val="24"/>
          <w:szCs w:val="24"/>
        </w:rPr>
        <w:t xml:space="preserve"> ГОРОДА ДОНЕЦКА»</w:t>
      </w:r>
      <w:r>
        <w:rPr>
          <w:rFonts w:ascii="Times New Roman" w:eastAsia="Calibri" w:hAnsi="Times New Roman" w:cs="Times New Roman"/>
          <w:caps/>
          <w:sz w:val="24"/>
          <w:szCs w:val="24"/>
        </w:rPr>
        <w:t xml:space="preserve">, </w:t>
      </w:r>
      <w:r w:rsidRPr="00704C2B">
        <w:rPr>
          <w:rFonts w:ascii="Times New Roman" w:eastAsia="Calibri" w:hAnsi="Times New Roman" w:cs="Times New Roman"/>
          <w:color w:val="000000" w:themeColor="text1"/>
          <w:sz w:val="24"/>
          <w:szCs w:val="24"/>
        </w:rPr>
        <w:t>зарегистрированного Департаментом государственной регистрации Министерства доходов и сборов Донецко</w:t>
      </w:r>
      <w:r w:rsidR="00704C2B" w:rsidRPr="00704C2B">
        <w:rPr>
          <w:rFonts w:ascii="Times New Roman" w:eastAsia="Calibri" w:hAnsi="Times New Roman" w:cs="Times New Roman"/>
          <w:color w:val="000000" w:themeColor="text1"/>
          <w:sz w:val="24"/>
          <w:szCs w:val="24"/>
        </w:rPr>
        <w:t>й Народной Республики 28.06.2016</w:t>
      </w:r>
      <w:r w:rsidRPr="00704C2B">
        <w:rPr>
          <w:rFonts w:ascii="Times New Roman" w:eastAsia="Calibri" w:hAnsi="Times New Roman" w:cs="Times New Roman"/>
          <w:color w:val="000000" w:themeColor="text1"/>
          <w:sz w:val="24"/>
          <w:szCs w:val="24"/>
        </w:rPr>
        <w:t xml:space="preserve"> г., </w:t>
      </w:r>
      <w:r w:rsidRPr="00704C2B">
        <w:rPr>
          <w:rFonts w:ascii="Times New Roman" w:hAnsi="Times New Roman" w:cs="Times New Roman"/>
          <w:color w:val="000000" w:themeColor="text1"/>
          <w:sz w:val="24"/>
          <w:szCs w:val="24"/>
          <w:shd w:val="clear" w:color="auto" w:fill="FFFFFF"/>
        </w:rPr>
        <w:t xml:space="preserve">номер регистрационной записи в Едином государственном реестре </w:t>
      </w:r>
      <w:r w:rsidR="00704C2B" w:rsidRPr="00704C2B">
        <w:rPr>
          <w:rFonts w:ascii="Times New Roman" w:eastAsia="Calibri" w:hAnsi="Times New Roman" w:cs="Times New Roman"/>
          <w:color w:val="000000" w:themeColor="text1"/>
          <w:sz w:val="24"/>
          <w:szCs w:val="24"/>
        </w:rPr>
        <w:t>010106005894</w:t>
      </w:r>
      <w:r w:rsidRPr="00704C2B">
        <w:rPr>
          <w:rFonts w:ascii="Times New Roman" w:eastAsia="Calibri" w:hAnsi="Times New Roman" w:cs="Times New Roman"/>
          <w:color w:val="000000" w:themeColor="text1"/>
          <w:sz w:val="24"/>
          <w:szCs w:val="24"/>
        </w:rPr>
        <w:t>, с изменениями, зарегистрированными Департаментом государственной регистрации Министерства доходов и сборов Донецко</w:t>
      </w:r>
      <w:r w:rsidR="00704C2B" w:rsidRPr="00704C2B">
        <w:rPr>
          <w:rFonts w:ascii="Times New Roman" w:eastAsia="Calibri" w:hAnsi="Times New Roman" w:cs="Times New Roman"/>
          <w:color w:val="000000" w:themeColor="text1"/>
          <w:sz w:val="24"/>
          <w:szCs w:val="24"/>
        </w:rPr>
        <w:t>й Народной Республики 30.03.2017</w:t>
      </w:r>
      <w:r w:rsidRPr="00704C2B">
        <w:rPr>
          <w:rFonts w:ascii="Times New Roman" w:eastAsia="Calibri" w:hAnsi="Times New Roman" w:cs="Times New Roman"/>
          <w:color w:val="000000" w:themeColor="text1"/>
          <w:sz w:val="24"/>
          <w:szCs w:val="24"/>
        </w:rPr>
        <w:t xml:space="preserve"> г., </w:t>
      </w:r>
      <w:r w:rsidRPr="00704C2B">
        <w:rPr>
          <w:rFonts w:ascii="Times New Roman" w:hAnsi="Times New Roman" w:cs="Times New Roman"/>
          <w:color w:val="000000" w:themeColor="text1"/>
          <w:sz w:val="24"/>
          <w:szCs w:val="24"/>
          <w:shd w:val="clear" w:color="auto" w:fill="FFFFFF"/>
        </w:rPr>
        <w:t>номер регистрационной записи в Едином государственном реестре</w:t>
      </w:r>
      <w:r w:rsidR="003845F5" w:rsidRPr="00704C2B">
        <w:rPr>
          <w:rFonts w:ascii="Times New Roman" w:hAnsi="Times New Roman" w:cs="Times New Roman"/>
          <w:color w:val="000000" w:themeColor="text1"/>
          <w:sz w:val="24"/>
          <w:szCs w:val="24"/>
          <w:shd w:val="clear" w:color="auto" w:fill="FFFFFF"/>
        </w:rPr>
        <w:t xml:space="preserve"> </w:t>
      </w:r>
      <w:r w:rsidRPr="00704C2B">
        <w:rPr>
          <w:rFonts w:ascii="Times New Roman" w:eastAsia="Calibri" w:hAnsi="Times New Roman" w:cs="Times New Roman"/>
          <w:color w:val="000000" w:themeColor="text1"/>
          <w:sz w:val="24"/>
          <w:szCs w:val="24"/>
        </w:rPr>
        <w:t>01</w:t>
      </w:r>
      <w:r w:rsidR="00704C2B" w:rsidRPr="00704C2B">
        <w:rPr>
          <w:rFonts w:ascii="Times New Roman" w:eastAsia="Calibri" w:hAnsi="Times New Roman" w:cs="Times New Roman"/>
          <w:color w:val="000000" w:themeColor="text1"/>
          <w:sz w:val="24"/>
          <w:szCs w:val="24"/>
        </w:rPr>
        <w:t>0106005894, изменениями</w:t>
      </w:r>
      <w:proofErr w:type="gramEnd"/>
      <w:r w:rsidR="00704C2B" w:rsidRPr="00704C2B">
        <w:rPr>
          <w:rFonts w:ascii="Times New Roman" w:eastAsia="Calibri" w:hAnsi="Times New Roman" w:cs="Times New Roman"/>
          <w:color w:val="000000" w:themeColor="text1"/>
          <w:sz w:val="24"/>
          <w:szCs w:val="24"/>
        </w:rPr>
        <w:t xml:space="preserve">, зарегистрированными Департаментом государственной регистрации Министерства доходов и сборов Донецкой Народной Республики 17.12.2019 г., </w:t>
      </w:r>
      <w:r w:rsidR="00704C2B" w:rsidRPr="00704C2B">
        <w:rPr>
          <w:rFonts w:ascii="Times New Roman" w:hAnsi="Times New Roman" w:cs="Times New Roman"/>
          <w:color w:val="000000" w:themeColor="text1"/>
          <w:sz w:val="24"/>
          <w:szCs w:val="24"/>
          <w:shd w:val="clear" w:color="auto" w:fill="FFFFFF"/>
        </w:rPr>
        <w:t xml:space="preserve">номер регистрационной записи в Едином государственном реестре </w:t>
      </w:r>
      <w:r w:rsidR="00704C2B" w:rsidRPr="00704C2B">
        <w:rPr>
          <w:rFonts w:ascii="Times New Roman" w:eastAsia="Calibri" w:hAnsi="Times New Roman" w:cs="Times New Roman"/>
          <w:color w:val="000000" w:themeColor="text1"/>
          <w:sz w:val="24"/>
          <w:szCs w:val="24"/>
        </w:rPr>
        <w:t>010106005894,</w:t>
      </w:r>
      <w:r w:rsidR="00704C2B" w:rsidRPr="00704C2B">
        <w:rPr>
          <w:rFonts w:ascii="Times New Roman" w:eastAsia="Calibri" w:hAnsi="Times New Roman" w:cs="Times New Roman"/>
          <w:color w:val="FF0000"/>
          <w:sz w:val="24"/>
          <w:szCs w:val="24"/>
        </w:rPr>
        <w:t xml:space="preserve"> </w:t>
      </w:r>
      <w:r w:rsidR="00704C2B" w:rsidRPr="00704C2B">
        <w:rPr>
          <w:rFonts w:ascii="Times New Roman" w:eastAsia="Calibri" w:hAnsi="Times New Roman" w:cs="Times New Roman"/>
          <w:color w:val="000000" w:themeColor="text1"/>
          <w:sz w:val="24"/>
          <w:szCs w:val="24"/>
        </w:rPr>
        <w:t xml:space="preserve">изменениями, зарегистрированными Департаментом государственной регистрации Министерства доходов и сборов Донецкой Народной Республики 20.01.2020 г., </w:t>
      </w:r>
      <w:r w:rsidR="00704C2B" w:rsidRPr="00704C2B">
        <w:rPr>
          <w:rFonts w:ascii="Times New Roman" w:hAnsi="Times New Roman" w:cs="Times New Roman"/>
          <w:color w:val="000000" w:themeColor="text1"/>
          <w:sz w:val="24"/>
          <w:szCs w:val="24"/>
          <w:shd w:val="clear" w:color="auto" w:fill="FFFFFF"/>
        </w:rPr>
        <w:t xml:space="preserve">номер регистрационной записи в Едином государственном реестре </w:t>
      </w:r>
      <w:r w:rsidR="00704C2B" w:rsidRPr="00704C2B">
        <w:rPr>
          <w:rFonts w:ascii="Times New Roman" w:eastAsia="Calibri" w:hAnsi="Times New Roman" w:cs="Times New Roman"/>
          <w:color w:val="000000" w:themeColor="text1"/>
          <w:sz w:val="24"/>
          <w:szCs w:val="24"/>
        </w:rPr>
        <w:t>010106005894.</w:t>
      </w:r>
    </w:p>
    <w:p w:rsidR="00BE2D90" w:rsidRPr="003845F5" w:rsidRDefault="00BE2D90" w:rsidP="00BE2D90">
      <w:pPr>
        <w:shd w:val="clear" w:color="auto" w:fill="FFFFFF" w:themeFill="background1"/>
        <w:spacing w:after="0" w:line="240" w:lineRule="auto"/>
        <w:ind w:firstLine="708"/>
        <w:jc w:val="both"/>
        <w:rPr>
          <w:rFonts w:ascii="Times New Roman" w:hAnsi="Times New Roman"/>
          <w:color w:val="000000" w:themeColor="text1"/>
          <w:sz w:val="24"/>
          <w:szCs w:val="24"/>
        </w:rPr>
      </w:pPr>
      <w:r w:rsidRPr="003845F5">
        <w:rPr>
          <w:rFonts w:ascii="Times New Roman" w:hAnsi="Times New Roman"/>
          <w:color w:val="000000" w:themeColor="text1"/>
          <w:sz w:val="24"/>
          <w:szCs w:val="24"/>
        </w:rPr>
        <w:t xml:space="preserve">В соответствии с приказом Департамента образования г. Донецка Министерства образования и науки Донецкой Народной Республики от 29.01.2015 № 10 </w:t>
      </w:r>
      <w:r w:rsidRPr="003845F5">
        <w:rPr>
          <w:rFonts w:ascii="Times New Roman" w:hAnsi="Times New Roman"/>
          <w:caps/>
          <w:color w:val="000000" w:themeColor="text1"/>
          <w:sz w:val="24"/>
          <w:szCs w:val="24"/>
        </w:rPr>
        <w:t xml:space="preserve">КОММУНАЛЬНОЕ ДОШКОЛЬНОЕ УЧЕБНОЕ УЧРЕЖДЕНИЕ </w:t>
      </w:r>
      <w:proofErr w:type="gramStart"/>
      <w:r w:rsidRPr="003845F5">
        <w:rPr>
          <w:rFonts w:ascii="Times New Roman" w:hAnsi="Times New Roman"/>
          <w:caps/>
          <w:color w:val="000000" w:themeColor="text1"/>
          <w:sz w:val="24"/>
          <w:szCs w:val="24"/>
        </w:rPr>
        <w:t>ЯСЛИ-САД</w:t>
      </w:r>
      <w:proofErr w:type="gramEnd"/>
      <w:r w:rsidR="003845F5" w:rsidRPr="003845F5">
        <w:rPr>
          <w:rFonts w:ascii="Times New Roman" w:hAnsi="Times New Roman"/>
          <w:color w:val="000000" w:themeColor="text1"/>
          <w:sz w:val="24"/>
          <w:szCs w:val="24"/>
        </w:rPr>
        <w:t xml:space="preserve"> № 72</w:t>
      </w:r>
    </w:p>
    <w:p w:rsidR="00BE2D90" w:rsidRPr="003845F5" w:rsidRDefault="00BE2D90" w:rsidP="00BE2D90">
      <w:pPr>
        <w:shd w:val="clear" w:color="auto" w:fill="FFFFFF" w:themeFill="background1"/>
        <w:spacing w:after="0" w:line="240" w:lineRule="auto"/>
        <w:jc w:val="both"/>
        <w:rPr>
          <w:rFonts w:ascii="Times New Roman" w:eastAsia="Calibri" w:hAnsi="Times New Roman" w:cs="Times New Roman"/>
          <w:b/>
          <w:color w:val="000000" w:themeColor="text1"/>
          <w:sz w:val="24"/>
          <w:szCs w:val="24"/>
        </w:rPr>
      </w:pPr>
      <w:r w:rsidRPr="003845F5">
        <w:rPr>
          <w:rFonts w:ascii="Times New Roman" w:hAnsi="Times New Roman"/>
          <w:color w:val="000000" w:themeColor="text1"/>
          <w:sz w:val="24"/>
          <w:szCs w:val="24"/>
        </w:rPr>
        <w:t>Г. ДОНЕЦКА переименовано в ДОШКОЛЬНОЕ ОБРАЗОВ</w:t>
      </w:r>
      <w:r w:rsidR="003845F5" w:rsidRPr="003845F5">
        <w:rPr>
          <w:rFonts w:ascii="Times New Roman" w:hAnsi="Times New Roman"/>
          <w:color w:val="000000" w:themeColor="text1"/>
          <w:sz w:val="24"/>
          <w:szCs w:val="24"/>
        </w:rPr>
        <w:t xml:space="preserve">АТЕЛЬНОЕ УЧРЕЖДЕНИЕ </w:t>
      </w:r>
      <w:proofErr w:type="gramStart"/>
      <w:r w:rsidR="003845F5" w:rsidRPr="003845F5">
        <w:rPr>
          <w:rFonts w:ascii="Times New Roman" w:hAnsi="Times New Roman"/>
          <w:color w:val="000000" w:themeColor="text1"/>
          <w:sz w:val="24"/>
          <w:szCs w:val="24"/>
        </w:rPr>
        <w:t>ЯСЛИ-САД</w:t>
      </w:r>
      <w:proofErr w:type="gramEnd"/>
      <w:r w:rsidR="003845F5" w:rsidRPr="003845F5">
        <w:rPr>
          <w:rFonts w:ascii="Times New Roman" w:hAnsi="Times New Roman"/>
          <w:color w:val="000000" w:themeColor="text1"/>
          <w:sz w:val="24"/>
          <w:szCs w:val="24"/>
        </w:rPr>
        <w:t xml:space="preserve"> № 72</w:t>
      </w:r>
      <w:r w:rsidRPr="003845F5">
        <w:rPr>
          <w:rFonts w:ascii="Times New Roman" w:hAnsi="Times New Roman"/>
          <w:color w:val="000000" w:themeColor="text1"/>
          <w:sz w:val="24"/>
          <w:szCs w:val="24"/>
        </w:rPr>
        <w:t xml:space="preserve"> Г. ДОНЕЦКА </w:t>
      </w:r>
      <w:r w:rsidRPr="003845F5">
        <w:rPr>
          <w:rFonts w:ascii="Times New Roman" w:hAnsi="Times New Roman"/>
          <w:caps/>
          <w:color w:val="000000" w:themeColor="text1"/>
          <w:sz w:val="24"/>
          <w:szCs w:val="24"/>
        </w:rPr>
        <w:t>Министерства образования и науки Донецкой народной республикИ.</w:t>
      </w:r>
      <w:r w:rsidR="003845F5" w:rsidRPr="003845F5">
        <w:rPr>
          <w:rFonts w:ascii="Times New Roman" w:eastAsia="Calibri" w:hAnsi="Times New Roman" w:cs="Times New Roman"/>
          <w:b/>
          <w:color w:val="000000" w:themeColor="text1"/>
          <w:sz w:val="24"/>
          <w:szCs w:val="24"/>
        </w:rPr>
        <w:t xml:space="preserve"> </w:t>
      </w:r>
    </w:p>
    <w:p w:rsidR="00BE2D90" w:rsidRPr="00B34E25" w:rsidRDefault="00BE2D90" w:rsidP="00B34E25">
      <w:pPr>
        <w:tabs>
          <w:tab w:val="left" w:pos="709"/>
        </w:tabs>
        <w:spacing w:after="0" w:line="240" w:lineRule="auto"/>
        <w:ind w:firstLine="709"/>
        <w:jc w:val="both"/>
        <w:rPr>
          <w:rFonts w:ascii="Times New Roman" w:hAnsi="Times New Roman"/>
          <w:color w:val="FF0000"/>
          <w:sz w:val="24"/>
          <w:szCs w:val="24"/>
        </w:rPr>
      </w:pPr>
      <w:r w:rsidRPr="003845F5">
        <w:rPr>
          <w:rFonts w:ascii="Times New Roman" w:hAnsi="Times New Roman"/>
          <w:color w:val="000000" w:themeColor="text1"/>
          <w:sz w:val="24"/>
          <w:szCs w:val="24"/>
        </w:rPr>
        <w:t xml:space="preserve">В соответствии с распоряжением главы </w:t>
      </w:r>
      <w:r w:rsidRPr="003845F5">
        <w:rPr>
          <w:rFonts w:ascii="Times New Roman" w:hAnsi="Times New Roman"/>
          <w:caps/>
          <w:color w:val="000000" w:themeColor="text1"/>
          <w:sz w:val="24"/>
          <w:szCs w:val="24"/>
        </w:rPr>
        <w:t xml:space="preserve">администрации города ДОНЕЦКА </w:t>
      </w:r>
      <w:r w:rsidRPr="003845F5">
        <w:rPr>
          <w:rFonts w:ascii="Times New Roman" w:hAnsi="Times New Roman"/>
          <w:color w:val="000000" w:themeColor="text1"/>
          <w:sz w:val="24"/>
          <w:szCs w:val="24"/>
        </w:rPr>
        <w:t>от 04.11.2015  №</w:t>
      </w:r>
      <w:r w:rsidR="003845F5" w:rsidRPr="003845F5">
        <w:rPr>
          <w:rFonts w:ascii="Times New Roman" w:hAnsi="Times New Roman"/>
          <w:color w:val="000000" w:themeColor="text1"/>
          <w:sz w:val="24"/>
          <w:szCs w:val="24"/>
        </w:rPr>
        <w:t xml:space="preserve"> </w:t>
      </w:r>
      <w:r w:rsidRPr="003845F5">
        <w:rPr>
          <w:rFonts w:ascii="Times New Roman" w:hAnsi="Times New Roman"/>
          <w:color w:val="000000" w:themeColor="text1"/>
          <w:sz w:val="24"/>
          <w:szCs w:val="24"/>
        </w:rPr>
        <w:t>1177 ДОШКОЛЬНОЕ ОБРАЗОВАТЕЛЬНО</w:t>
      </w:r>
      <w:r w:rsidR="003845F5" w:rsidRPr="003845F5">
        <w:rPr>
          <w:rFonts w:ascii="Times New Roman" w:hAnsi="Times New Roman"/>
          <w:color w:val="000000" w:themeColor="text1"/>
          <w:sz w:val="24"/>
          <w:szCs w:val="24"/>
        </w:rPr>
        <w:t xml:space="preserve">Е УЧРЕЖДЕНИЕ        </w:t>
      </w:r>
      <w:proofErr w:type="gramStart"/>
      <w:r w:rsidR="003845F5" w:rsidRPr="003845F5">
        <w:rPr>
          <w:rFonts w:ascii="Times New Roman" w:hAnsi="Times New Roman"/>
          <w:color w:val="000000" w:themeColor="text1"/>
          <w:sz w:val="24"/>
          <w:szCs w:val="24"/>
        </w:rPr>
        <w:t>ЯСЛИ-САД</w:t>
      </w:r>
      <w:proofErr w:type="gramEnd"/>
      <w:r w:rsidR="003845F5" w:rsidRPr="003845F5">
        <w:rPr>
          <w:rFonts w:ascii="Times New Roman" w:hAnsi="Times New Roman"/>
          <w:color w:val="000000" w:themeColor="text1"/>
          <w:sz w:val="24"/>
          <w:szCs w:val="24"/>
        </w:rPr>
        <w:t xml:space="preserve"> № 72</w:t>
      </w:r>
      <w:r w:rsidRPr="003845F5">
        <w:rPr>
          <w:rFonts w:ascii="Times New Roman" w:hAnsi="Times New Roman"/>
          <w:color w:val="000000" w:themeColor="text1"/>
          <w:sz w:val="24"/>
          <w:szCs w:val="24"/>
        </w:rPr>
        <w:t xml:space="preserve"> Г.ДОНЕЦКА </w:t>
      </w:r>
      <w:r w:rsidRPr="003845F5">
        <w:rPr>
          <w:rFonts w:ascii="Times New Roman" w:hAnsi="Times New Roman"/>
          <w:caps/>
          <w:color w:val="000000" w:themeColor="text1"/>
          <w:sz w:val="24"/>
          <w:szCs w:val="24"/>
        </w:rPr>
        <w:t>Министерства образования и науки Донецкой народной республики</w:t>
      </w:r>
      <w:r w:rsidRPr="003845F5">
        <w:rPr>
          <w:rFonts w:ascii="Times New Roman" w:hAnsi="Times New Roman"/>
          <w:color w:val="000000" w:themeColor="text1"/>
          <w:sz w:val="24"/>
          <w:szCs w:val="24"/>
        </w:rPr>
        <w:t xml:space="preserve"> переименовано в МУНИЦИПАЛЬНОЕ ДОШКОЛЬНОЕ ОБРАЗОВАТ</w:t>
      </w:r>
      <w:r w:rsidR="003845F5" w:rsidRPr="003845F5">
        <w:rPr>
          <w:rFonts w:ascii="Times New Roman" w:hAnsi="Times New Roman"/>
          <w:color w:val="000000" w:themeColor="text1"/>
          <w:sz w:val="24"/>
          <w:szCs w:val="24"/>
        </w:rPr>
        <w:t>ЕЛЬНОЕ УЧРЕЖДЕНИЕ «ЯСЛИ-САД № 72</w:t>
      </w:r>
      <w:r w:rsidRPr="003845F5">
        <w:rPr>
          <w:rFonts w:ascii="Times New Roman" w:hAnsi="Times New Roman"/>
          <w:color w:val="000000" w:themeColor="text1"/>
          <w:sz w:val="24"/>
          <w:szCs w:val="24"/>
        </w:rPr>
        <w:t xml:space="preserve"> ГОРОДА ДОНЕЦКА».</w:t>
      </w:r>
      <w:r>
        <w:rPr>
          <w:rFonts w:ascii="Times New Roman" w:eastAsia="Calibri" w:hAnsi="Times New Roman" w:cs="Times New Roman"/>
          <w:b/>
          <w:color w:val="FF0000"/>
          <w:sz w:val="24"/>
          <w:szCs w:val="24"/>
        </w:rPr>
        <w:t xml:space="preserve"> </w:t>
      </w:r>
    </w:p>
    <w:p w:rsidR="00BE2D90" w:rsidRPr="003845F5" w:rsidRDefault="00986B69" w:rsidP="00BE2D90">
      <w:pPr>
        <w:shd w:val="clear" w:color="auto" w:fill="FFFFFF" w:themeFill="background1"/>
        <w:spacing w:after="0" w:line="240" w:lineRule="auto"/>
        <w:jc w:val="both"/>
        <w:rPr>
          <w:rFonts w:ascii="Times New Roman" w:eastAsia="Calibri" w:hAnsi="Times New Roman" w:cs="Times New Roman"/>
          <w:b/>
          <w:color w:val="000000" w:themeColor="text1"/>
          <w:sz w:val="24"/>
          <w:szCs w:val="24"/>
        </w:rPr>
      </w:pPr>
      <w:r>
        <w:rPr>
          <w:rFonts w:ascii="Times New Roman" w:hAnsi="Times New Roman"/>
          <w:color w:val="FF0000"/>
          <w:sz w:val="24"/>
          <w:szCs w:val="24"/>
        </w:rPr>
        <w:t xml:space="preserve">          </w:t>
      </w:r>
      <w:r w:rsidR="00BE2D90" w:rsidRPr="003845F5">
        <w:rPr>
          <w:rFonts w:ascii="Times New Roman" w:eastAsia="Calibri" w:hAnsi="Times New Roman" w:cs="Times New Roman"/>
          <w:color w:val="000000" w:themeColor="text1"/>
          <w:sz w:val="24"/>
          <w:szCs w:val="24"/>
        </w:rPr>
        <w:t xml:space="preserve">В соответствии с распоряжением главы </w:t>
      </w:r>
      <w:r w:rsidR="00BE2D90" w:rsidRPr="003845F5">
        <w:rPr>
          <w:rFonts w:ascii="Times New Roman" w:eastAsia="Calibri" w:hAnsi="Times New Roman" w:cs="Times New Roman"/>
          <w:caps/>
          <w:color w:val="000000" w:themeColor="text1"/>
          <w:sz w:val="24"/>
          <w:szCs w:val="24"/>
        </w:rPr>
        <w:t xml:space="preserve">администрации города ДОНЕЦКА </w:t>
      </w:r>
      <w:r w:rsidR="00BE2D90" w:rsidRPr="003845F5">
        <w:rPr>
          <w:rFonts w:ascii="Times New Roman" w:eastAsia="Calibri" w:hAnsi="Times New Roman" w:cs="Times New Roman"/>
          <w:color w:val="000000" w:themeColor="text1"/>
          <w:sz w:val="24"/>
          <w:szCs w:val="24"/>
        </w:rPr>
        <w:t>от 21.07.2021 №</w:t>
      </w:r>
      <w:r w:rsidR="003845F5" w:rsidRPr="003845F5">
        <w:rPr>
          <w:rFonts w:ascii="Times New Roman" w:eastAsia="Calibri" w:hAnsi="Times New Roman" w:cs="Times New Roman"/>
          <w:color w:val="000000" w:themeColor="text1"/>
          <w:sz w:val="24"/>
          <w:szCs w:val="24"/>
        </w:rPr>
        <w:t xml:space="preserve"> </w:t>
      </w:r>
      <w:r w:rsidR="00856165">
        <w:rPr>
          <w:rFonts w:ascii="Times New Roman" w:eastAsia="Calibri" w:hAnsi="Times New Roman" w:cs="Times New Roman"/>
          <w:color w:val="000000" w:themeColor="text1"/>
          <w:sz w:val="24"/>
          <w:szCs w:val="24"/>
        </w:rPr>
        <w:t>1618</w:t>
      </w:r>
      <w:r w:rsidR="00BE2D90" w:rsidRPr="003845F5">
        <w:rPr>
          <w:rFonts w:ascii="Times New Roman" w:eastAsia="Calibri" w:hAnsi="Times New Roman" w:cs="Times New Roman"/>
          <w:color w:val="000000" w:themeColor="text1"/>
          <w:sz w:val="24"/>
          <w:szCs w:val="24"/>
        </w:rPr>
        <w:t xml:space="preserve"> МУНИЦИПАЛЬНОЕ ДОШКОЛЬНОЕ ОБРАЗОВАТЕЛЬНОЕ УЧРЕЖДЕНИЕ «</w:t>
      </w:r>
      <w:proofErr w:type="gramStart"/>
      <w:r w:rsidR="00BE2D90" w:rsidRPr="003845F5">
        <w:rPr>
          <w:rFonts w:ascii="Times New Roman" w:eastAsia="Calibri" w:hAnsi="Times New Roman" w:cs="Times New Roman"/>
          <w:color w:val="000000" w:themeColor="text1"/>
          <w:sz w:val="24"/>
          <w:szCs w:val="24"/>
        </w:rPr>
        <w:t>ЯСЛИ-САД</w:t>
      </w:r>
      <w:proofErr w:type="gramEnd"/>
      <w:r w:rsidR="00BE2D90" w:rsidRPr="003845F5">
        <w:rPr>
          <w:rFonts w:ascii="Times New Roman" w:eastAsia="Calibri" w:hAnsi="Times New Roman" w:cs="Times New Roman"/>
          <w:color w:val="000000" w:themeColor="text1"/>
          <w:sz w:val="24"/>
          <w:szCs w:val="24"/>
        </w:rPr>
        <w:t xml:space="preserve"> </w:t>
      </w:r>
      <w:r w:rsidR="00BE2D90" w:rsidRPr="003845F5">
        <w:rPr>
          <w:rFonts w:ascii="Times New Roman" w:hAnsi="Times New Roman"/>
          <w:color w:val="000000" w:themeColor="text1"/>
          <w:sz w:val="24"/>
          <w:szCs w:val="24"/>
        </w:rPr>
        <w:t>№</w:t>
      </w:r>
      <w:r w:rsidR="003845F5" w:rsidRPr="003845F5">
        <w:rPr>
          <w:rFonts w:ascii="Times New Roman" w:eastAsia="Calibri" w:hAnsi="Times New Roman" w:cs="Times New Roman"/>
          <w:color w:val="000000" w:themeColor="text1"/>
          <w:sz w:val="24"/>
          <w:szCs w:val="24"/>
        </w:rPr>
        <w:t xml:space="preserve"> 72</w:t>
      </w:r>
      <w:r w:rsidR="00BE2D90" w:rsidRPr="003845F5">
        <w:rPr>
          <w:rFonts w:ascii="Times New Roman" w:eastAsia="Calibri" w:hAnsi="Times New Roman" w:cs="Times New Roman"/>
          <w:color w:val="000000" w:themeColor="text1"/>
          <w:sz w:val="24"/>
          <w:szCs w:val="24"/>
        </w:rPr>
        <w:t xml:space="preserve"> ГОРОДА ДОНЕЦКА» переименовано в МУНИЦИПАЛЬНОЕ БЮДЖЕТНОЕ ДОШКОЛЬНОЕ</w:t>
      </w:r>
      <w:r w:rsidR="00EC558E" w:rsidRPr="003845F5">
        <w:rPr>
          <w:rFonts w:ascii="Times New Roman" w:eastAsia="Calibri" w:hAnsi="Times New Roman" w:cs="Times New Roman"/>
          <w:color w:val="000000" w:themeColor="text1"/>
          <w:sz w:val="24"/>
          <w:szCs w:val="24"/>
        </w:rPr>
        <w:t xml:space="preserve"> </w:t>
      </w:r>
      <w:r w:rsidR="00BE2D90" w:rsidRPr="003845F5">
        <w:rPr>
          <w:rFonts w:ascii="Times New Roman" w:eastAsia="Calibri" w:hAnsi="Times New Roman" w:cs="Times New Roman"/>
          <w:color w:val="000000" w:themeColor="text1"/>
          <w:sz w:val="24"/>
          <w:szCs w:val="24"/>
        </w:rPr>
        <w:t xml:space="preserve">ОБРАЗОВАТЕЛЬНОЕ УЧРЕЖДЕНИЕ «ЯСЛИ-САД </w:t>
      </w:r>
      <w:r w:rsidR="00BE2D90" w:rsidRPr="003845F5">
        <w:rPr>
          <w:rFonts w:ascii="Times New Roman" w:hAnsi="Times New Roman"/>
          <w:color w:val="000000" w:themeColor="text1"/>
          <w:sz w:val="24"/>
          <w:szCs w:val="24"/>
        </w:rPr>
        <w:t>№</w:t>
      </w:r>
      <w:bookmarkStart w:id="0" w:name="_GoBack"/>
      <w:bookmarkEnd w:id="0"/>
      <w:r w:rsidR="003845F5" w:rsidRPr="003845F5">
        <w:rPr>
          <w:rFonts w:ascii="Times New Roman" w:eastAsia="Calibri" w:hAnsi="Times New Roman" w:cs="Times New Roman"/>
          <w:color w:val="000000" w:themeColor="text1"/>
          <w:sz w:val="24"/>
          <w:szCs w:val="24"/>
        </w:rPr>
        <w:t xml:space="preserve"> 72 </w:t>
      </w:r>
      <w:r w:rsidR="00BE2D90" w:rsidRPr="003845F5">
        <w:rPr>
          <w:rFonts w:ascii="Times New Roman" w:eastAsia="Calibri" w:hAnsi="Times New Roman" w:cs="Times New Roman"/>
          <w:color w:val="000000" w:themeColor="text1"/>
          <w:sz w:val="24"/>
          <w:szCs w:val="24"/>
        </w:rPr>
        <w:t>ГОРОДА ДОНЕЦКА» (далее – Образовательное учреждение).</w:t>
      </w:r>
      <w:r w:rsidR="003845F5">
        <w:rPr>
          <w:rFonts w:ascii="Times New Roman" w:eastAsia="Calibri" w:hAnsi="Times New Roman" w:cs="Times New Roman"/>
          <w:b/>
          <w:color w:val="000000" w:themeColor="text1"/>
          <w:sz w:val="24"/>
          <w:szCs w:val="24"/>
        </w:rPr>
        <w:t xml:space="preserve"> </w:t>
      </w:r>
    </w:p>
    <w:p w:rsidR="00BE2D90" w:rsidRDefault="00BE2D90" w:rsidP="00BE2D9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Новая редакция Устава разработана в соответствии с требованиями Конституции Донецкой Народной Республики, Гражданского кодекса Донецкой Народной Республики, Закона Донецкой Народной Республики «Об образовании» (далее – Закон), </w:t>
      </w:r>
      <w:r>
        <w:rPr>
          <w:rFonts w:ascii="Times New Roman" w:eastAsia="Calibri" w:hAnsi="Times New Roman" w:cs="Times New Roman"/>
          <w:sz w:val="24"/>
          <w:szCs w:val="24"/>
        </w:rPr>
        <w:t xml:space="preserve">иных действующих </w:t>
      </w:r>
      <w:r>
        <w:rPr>
          <w:rFonts w:ascii="Times New Roman" w:hAnsi="Times New Roman" w:cs="Times New Roman"/>
          <w:sz w:val="24"/>
          <w:szCs w:val="24"/>
        </w:rPr>
        <w:t>нормативных правовых актов Донецкой Народной Республики и закрепляет правовые основы функционирования, предмет и цели деятельности, порядок осуществления образовательной, финансово-хозяйственной деятельности, основы имущественных отношений, прекращения деятельности</w:t>
      </w:r>
      <w:r>
        <w:rPr>
          <w:rFonts w:ascii="Times New Roman" w:eastAsia="Calibri" w:hAnsi="Times New Roman" w:cs="Times New Roman"/>
          <w:sz w:val="24"/>
          <w:szCs w:val="24"/>
        </w:rPr>
        <w:t xml:space="preserve"> Образовательного учреждения</w:t>
      </w:r>
      <w:r>
        <w:rPr>
          <w:rFonts w:ascii="Times New Roman" w:hAnsi="Times New Roman" w:cs="Times New Roman"/>
          <w:sz w:val="24"/>
          <w:szCs w:val="24"/>
        </w:rPr>
        <w:t xml:space="preserve">. </w:t>
      </w:r>
      <w:proofErr w:type="gramEnd"/>
    </w:p>
    <w:p w:rsidR="00BE2D90" w:rsidRDefault="00BE2D90" w:rsidP="00BE2D90">
      <w:pPr>
        <w:spacing w:after="0" w:line="240" w:lineRule="auto"/>
        <w:ind w:firstLine="709"/>
        <w:jc w:val="both"/>
        <w:rPr>
          <w:rFonts w:ascii="Times New Roman" w:eastAsia="Calibri" w:hAnsi="Times New Roman" w:cs="Times New Roman"/>
          <w:sz w:val="24"/>
          <w:szCs w:val="24"/>
        </w:rPr>
      </w:pPr>
    </w:p>
    <w:p w:rsidR="00BE2D90" w:rsidRDefault="00BE2D90" w:rsidP="00BE2D9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 ОБЩИЕ ПОЛОЖЕНИЯ</w:t>
      </w:r>
    </w:p>
    <w:p w:rsidR="00BE2D90" w:rsidRDefault="00BE2D90" w:rsidP="00BE2D90">
      <w:pPr>
        <w:spacing w:after="0" w:line="240" w:lineRule="auto"/>
        <w:ind w:firstLine="709"/>
        <w:jc w:val="center"/>
        <w:rPr>
          <w:rFonts w:ascii="Times New Roman" w:eastAsia="Calibri" w:hAnsi="Times New Roman" w:cs="Times New Roman"/>
          <w:b/>
          <w:sz w:val="24"/>
          <w:szCs w:val="24"/>
        </w:rPr>
      </w:pP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Pr>
          <w:rFonts w:ascii="Times New Roman" w:eastAsia="Calibri" w:hAnsi="Times New Roman" w:cs="Times New Roman"/>
          <w:sz w:val="24"/>
          <w:szCs w:val="24"/>
        </w:rPr>
        <w:tab/>
        <w:t>МУНИЦИПАЛЬНОЕ БЮДЖЕТНОЕ ДОШКОЛЬНОЕ ОБРАЗОВАТЕЛЬНОЕ УЧРЕЖДЕНИЕ «</w:t>
      </w:r>
      <w:proofErr w:type="gramStart"/>
      <w:r>
        <w:rPr>
          <w:rFonts w:ascii="Times New Roman" w:eastAsia="Calibri" w:hAnsi="Times New Roman" w:cs="Times New Roman"/>
          <w:sz w:val="24"/>
          <w:szCs w:val="24"/>
        </w:rPr>
        <w:t>ЯСЛИ-САД</w:t>
      </w:r>
      <w:proofErr w:type="gramEnd"/>
      <w:r w:rsidR="001B5968">
        <w:rPr>
          <w:rFonts w:ascii="Times New Roman" w:hAnsi="Times New Roman"/>
          <w:color w:val="000000"/>
          <w:sz w:val="24"/>
          <w:szCs w:val="24"/>
        </w:rPr>
        <w:t xml:space="preserve"> </w:t>
      </w:r>
      <w:r>
        <w:rPr>
          <w:rFonts w:ascii="Times New Roman" w:hAnsi="Times New Roman"/>
          <w:color w:val="000000"/>
          <w:sz w:val="24"/>
          <w:szCs w:val="24"/>
        </w:rPr>
        <w:t xml:space="preserve"> </w:t>
      </w:r>
      <w:r w:rsidR="003845F5">
        <w:rPr>
          <w:rFonts w:ascii="Times New Roman" w:eastAsia="Calibri" w:hAnsi="Times New Roman" w:cs="Times New Roman"/>
          <w:sz w:val="24"/>
          <w:szCs w:val="24"/>
        </w:rPr>
        <w:t>№ 72</w:t>
      </w:r>
      <w:r>
        <w:rPr>
          <w:rFonts w:ascii="Times New Roman" w:eastAsia="Calibri" w:hAnsi="Times New Roman" w:cs="Times New Roman"/>
          <w:sz w:val="24"/>
          <w:szCs w:val="24"/>
        </w:rPr>
        <w:t xml:space="preserve"> ГОРОДА ДОНЕЦКА» является дошкольным образовательным учреждением муниципальной системы общего образования города Донецка.  </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rPr>
        <w:tab/>
        <w:t>Полное наименование: МУНИЦИПАЛЬНОЕ БЮДЖЕТНОЕ ДОШКОЛЬНОЕ ОБРАЗОВАТЕЛЬНОЕ УЧРЕЖДЕНИЕ «</w:t>
      </w:r>
      <w:proofErr w:type="gramStart"/>
      <w:r>
        <w:rPr>
          <w:rFonts w:ascii="Times New Roman" w:eastAsia="Calibri" w:hAnsi="Times New Roman" w:cs="Times New Roman"/>
          <w:sz w:val="24"/>
          <w:szCs w:val="24"/>
        </w:rPr>
        <w:t>ЯСЛИ-САД</w:t>
      </w:r>
      <w:proofErr w:type="gramEnd"/>
      <w:r>
        <w:rPr>
          <w:rFonts w:ascii="Times New Roman" w:hAnsi="Times New Roman"/>
          <w:color w:val="000000"/>
          <w:sz w:val="24"/>
          <w:szCs w:val="24"/>
        </w:rPr>
        <w:t xml:space="preserve"> </w:t>
      </w:r>
      <w:r w:rsidR="003845F5">
        <w:rPr>
          <w:rFonts w:ascii="Times New Roman" w:eastAsia="Calibri" w:hAnsi="Times New Roman" w:cs="Times New Roman"/>
          <w:sz w:val="24"/>
          <w:szCs w:val="24"/>
        </w:rPr>
        <w:t>№ 72</w:t>
      </w:r>
      <w:r>
        <w:rPr>
          <w:rFonts w:ascii="Times New Roman" w:eastAsia="Calibri" w:hAnsi="Times New Roman" w:cs="Times New Roman"/>
          <w:sz w:val="24"/>
          <w:szCs w:val="24"/>
        </w:rPr>
        <w:t xml:space="preserve"> ГОРОДА ДОНЕЦКА».</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Сокращенное </w:t>
      </w:r>
      <w:r w:rsidR="003845F5">
        <w:rPr>
          <w:rFonts w:ascii="Times New Roman" w:eastAsia="Calibri" w:hAnsi="Times New Roman" w:cs="Times New Roman"/>
          <w:sz w:val="24"/>
          <w:szCs w:val="24"/>
        </w:rPr>
        <w:t>наименование: МБДОУ «</w:t>
      </w:r>
      <w:proofErr w:type="gramStart"/>
      <w:r w:rsidR="003845F5">
        <w:rPr>
          <w:rFonts w:ascii="Times New Roman" w:eastAsia="Calibri" w:hAnsi="Times New Roman" w:cs="Times New Roman"/>
          <w:sz w:val="24"/>
          <w:szCs w:val="24"/>
        </w:rPr>
        <w:t>ЯСЛИ-САД</w:t>
      </w:r>
      <w:proofErr w:type="gramEnd"/>
      <w:r w:rsidR="003845F5">
        <w:rPr>
          <w:rFonts w:ascii="Times New Roman" w:eastAsia="Calibri" w:hAnsi="Times New Roman" w:cs="Times New Roman"/>
          <w:sz w:val="24"/>
          <w:szCs w:val="24"/>
        </w:rPr>
        <w:t xml:space="preserve"> № 72 </w:t>
      </w:r>
      <w:r>
        <w:rPr>
          <w:rFonts w:ascii="Times New Roman" w:eastAsia="Calibri" w:hAnsi="Times New Roman" w:cs="Times New Roman"/>
          <w:sz w:val="24"/>
          <w:szCs w:val="24"/>
        </w:rPr>
        <w:t xml:space="preserve"> Г. ДОНЕЦКА». </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Pr>
          <w:rFonts w:ascii="Times New Roman" w:eastAsia="Calibri" w:hAnsi="Times New Roman" w:cs="Times New Roman"/>
          <w:sz w:val="24"/>
          <w:szCs w:val="24"/>
        </w:rPr>
        <w:tab/>
        <w:t>Местонахождение: город Донецк.</w:t>
      </w:r>
    </w:p>
    <w:p w:rsidR="00BE2D90" w:rsidRPr="003845F5" w:rsidRDefault="00BE2D90" w:rsidP="00BE2D90">
      <w:pPr>
        <w:spacing w:after="0" w:line="240" w:lineRule="auto"/>
        <w:ind w:firstLine="709"/>
        <w:jc w:val="both"/>
        <w:rPr>
          <w:rFonts w:ascii="Times New Roman" w:eastAsia="Calibri" w:hAnsi="Times New Roman" w:cs="Times New Roman"/>
          <w:color w:val="000000" w:themeColor="text1"/>
          <w:sz w:val="24"/>
          <w:szCs w:val="24"/>
        </w:rPr>
      </w:pPr>
      <w:r w:rsidRPr="003845F5">
        <w:rPr>
          <w:rFonts w:ascii="Times New Roman" w:eastAsia="Calibri" w:hAnsi="Times New Roman" w:cs="Times New Roman"/>
          <w:color w:val="000000" w:themeColor="text1"/>
          <w:sz w:val="24"/>
          <w:szCs w:val="24"/>
        </w:rPr>
        <w:lastRenderedPageBreak/>
        <w:t>Адрес в пределах местонахождения: Донецкая</w:t>
      </w:r>
      <w:r w:rsidR="003845F5" w:rsidRPr="003845F5">
        <w:rPr>
          <w:rFonts w:ascii="Times New Roman" w:eastAsia="Calibri" w:hAnsi="Times New Roman" w:cs="Times New Roman"/>
          <w:color w:val="000000" w:themeColor="text1"/>
          <w:sz w:val="24"/>
          <w:szCs w:val="24"/>
        </w:rPr>
        <w:t xml:space="preserve"> Народная Республика, 83037</w:t>
      </w:r>
      <w:r w:rsidRPr="003845F5">
        <w:rPr>
          <w:rFonts w:ascii="Times New Roman" w:eastAsia="Calibri" w:hAnsi="Times New Roman" w:cs="Times New Roman"/>
          <w:color w:val="000000" w:themeColor="text1"/>
          <w:sz w:val="24"/>
          <w:szCs w:val="24"/>
        </w:rPr>
        <w:t>, город До</w:t>
      </w:r>
      <w:r w:rsidR="003845F5" w:rsidRPr="003845F5">
        <w:rPr>
          <w:rFonts w:ascii="Times New Roman" w:eastAsia="Calibri" w:hAnsi="Times New Roman" w:cs="Times New Roman"/>
          <w:color w:val="000000" w:themeColor="text1"/>
          <w:sz w:val="24"/>
          <w:szCs w:val="24"/>
        </w:rPr>
        <w:t>нецк, Кировский район, улица Кирова, дом 149</w:t>
      </w:r>
      <w:r w:rsidRPr="003845F5">
        <w:rPr>
          <w:rFonts w:ascii="Times New Roman" w:eastAsia="Calibri" w:hAnsi="Times New Roman" w:cs="Times New Roman"/>
          <w:color w:val="000000" w:themeColor="text1"/>
          <w:sz w:val="24"/>
          <w:szCs w:val="24"/>
        </w:rPr>
        <w:t>.</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Pr>
          <w:rFonts w:ascii="Times New Roman" w:eastAsia="Calibri" w:hAnsi="Times New Roman" w:cs="Times New Roman"/>
          <w:sz w:val="24"/>
          <w:szCs w:val="24"/>
        </w:rPr>
        <w:tab/>
        <w:t>Организационно-правовая форма: муниципальные бюджетные учреждения.</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 xml:space="preserve">Тип образовательной организации: дошкольная образовательная организация. </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Pr>
          <w:rFonts w:ascii="Times New Roman" w:eastAsia="Calibri" w:hAnsi="Times New Roman" w:cs="Times New Roman"/>
          <w:sz w:val="24"/>
          <w:szCs w:val="24"/>
        </w:rPr>
        <w:tab/>
        <w:t>Учредителем Образовательного учреждения является АДМИНИСТРАЦИЯ ГОРОДА ДОНЕЦКА (далее – Учредитель, АДМИНИСТРАЦИЯ Г. ДОНЕЦКА, Высший орган управления) в лице УПРАВЛЕНИЯ ОБРАЗОВАНИЯ АДМИНИСТРАЦИИ ГОРОДА ДОНЕЦКА (далее – Управление образования).</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В соответствии с порядком, установленным распорядительными документами АДМИНИСТРАЦИИ Г.ДОНЕЦКА, Управление образования, как структурное подразделение АДМИНИСТРАЦИИ Г. ДОНЕЦКА, в компетенцию которого входят вопросы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на территории города Донецка, выполняет функции и полномочия Учредителя Образовательного учреждения, предусмотренные настоящим Уставом. </w:t>
      </w:r>
      <w:proofErr w:type="gramEnd"/>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ab/>
        <w:t>Образовательное учреждение создается, переименовывается, реорганизуется и ликвидируется Учредителем по представлению Управления образования в порядке, установленном Гражданским кодексом Донецкой Народной Республики, Законом и иными нормативными правовыми актами Донецкой Народной Республики.</w:t>
      </w:r>
    </w:p>
    <w:p w:rsidR="00BE2D90" w:rsidRDefault="00BE2D90" w:rsidP="00BE2D9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1.9. </w:t>
      </w:r>
      <w:r>
        <w:rPr>
          <w:rFonts w:ascii="Times New Roman" w:eastAsia="Calibri" w:hAnsi="Times New Roman" w:cs="Times New Roman"/>
          <w:sz w:val="24"/>
          <w:szCs w:val="24"/>
        </w:rPr>
        <w:tab/>
      </w:r>
      <w:r>
        <w:rPr>
          <w:rFonts w:ascii="Times New Roman" w:hAnsi="Times New Roman" w:cs="Times New Roman"/>
          <w:sz w:val="24"/>
          <w:szCs w:val="24"/>
        </w:rPr>
        <w:t>Образовательное учреждение является юридическим лицом.</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Образовательное учреждение </w:t>
      </w:r>
      <w:r>
        <w:rPr>
          <w:rFonts w:ascii="Times New Roman" w:eastAsia="Times New Roman" w:hAnsi="Times New Roman" w:cs="Times New Roman"/>
          <w:sz w:val="24"/>
          <w:szCs w:val="24"/>
        </w:rPr>
        <w:t xml:space="preserve">приобретает и осуществляет гражданские права, </w:t>
      </w:r>
      <w:proofErr w:type="gramStart"/>
      <w:r>
        <w:rPr>
          <w:rFonts w:ascii="Times New Roman" w:eastAsia="Times New Roman" w:hAnsi="Times New Roman" w:cs="Times New Roman"/>
          <w:sz w:val="24"/>
          <w:szCs w:val="24"/>
        </w:rPr>
        <w:t>несет гражданские обязанности</w:t>
      </w:r>
      <w:proofErr w:type="gramEnd"/>
      <w:r>
        <w:rPr>
          <w:rFonts w:ascii="Times New Roman" w:eastAsia="Times New Roman" w:hAnsi="Times New Roman" w:cs="Times New Roman"/>
          <w:sz w:val="24"/>
          <w:szCs w:val="24"/>
        </w:rPr>
        <w:t xml:space="preserve">, имеет право выступать истцом и ответчиком в суде, </w:t>
      </w:r>
      <w:r>
        <w:rPr>
          <w:rFonts w:ascii="Times New Roman" w:hAnsi="Times New Roman" w:cs="Times New Roman"/>
          <w:sz w:val="24"/>
          <w:szCs w:val="24"/>
        </w:rPr>
        <w:t>с момента его государственной регистрации, в порядке, предусмотренном действующим законодательством.</w:t>
      </w:r>
    </w:p>
    <w:p w:rsidR="00BE2D90" w:rsidRDefault="00BE2D90" w:rsidP="00BE2D9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r>
        <w:rPr>
          <w:rFonts w:ascii="Times New Roman" w:eastAsia="Times New Roman" w:hAnsi="Times New Roman" w:cs="Times New Roman"/>
          <w:sz w:val="24"/>
          <w:szCs w:val="24"/>
        </w:rPr>
        <w:tab/>
        <w:t>Образовательное учреждение имеет печать установленного образца, штампы, бланки со своим наименованием и другие реквизиты,</w:t>
      </w:r>
      <w:r w:rsidR="007707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обособленное имущество, закрепленное за ним на праве оперативного управления Учредителем в соответствии с действующим законодательством </w:t>
      </w:r>
      <w:r>
        <w:rPr>
          <w:rFonts w:ascii="Times New Roman" w:eastAsia="Calibri" w:hAnsi="Times New Roman" w:cs="Times New Roman"/>
          <w:sz w:val="24"/>
          <w:szCs w:val="24"/>
        </w:rPr>
        <w:t>Донецкой Народной Республики</w:t>
      </w:r>
      <w:r>
        <w:rPr>
          <w:rFonts w:ascii="Times New Roman" w:eastAsia="Times New Roman" w:hAnsi="Times New Roman" w:cs="Times New Roman"/>
          <w:sz w:val="24"/>
          <w:szCs w:val="24"/>
        </w:rPr>
        <w:t>.</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Pr>
          <w:rFonts w:ascii="Times New Roman" w:eastAsia="Calibri" w:hAnsi="Times New Roman" w:cs="Times New Roman"/>
          <w:sz w:val="24"/>
          <w:szCs w:val="24"/>
        </w:rPr>
        <w:tab/>
        <w:t>Образовательное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иными нормативными правовыми актами Донецкой Народной Республики и настоящим Уставом.</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1.12.</w:t>
      </w:r>
      <w:r>
        <w:rPr>
          <w:rFonts w:ascii="Times New Roman" w:eastAsia="Calibri" w:hAnsi="Times New Roman" w:cs="Times New Roman"/>
          <w:sz w:val="24"/>
          <w:szCs w:val="24"/>
        </w:rPr>
        <w:tab/>
        <w:t>Оперативное управление Образовательным учреждением осуществляет О</w:t>
      </w:r>
      <w:r>
        <w:rPr>
          <w:rFonts w:ascii="Times New Roman" w:eastAsia="Times New Roman" w:hAnsi="Times New Roman" w:cs="Times New Roman"/>
          <w:sz w:val="24"/>
          <w:szCs w:val="24"/>
        </w:rPr>
        <w:t xml:space="preserve">ТДЕЛ ОБРАЗОВАНИЯ АДМИНИСТРАЦИИ КИРОВСКОГО РАЙОНА ГОРОДА ДОНЕЦКА (далее – Отдел образования) в пределах компетенции, установленной настоящим Уставом и учредительным документом Отдела образования. </w:t>
      </w:r>
    </w:p>
    <w:p w:rsidR="00BE2D90" w:rsidRDefault="00BE2D90" w:rsidP="00BE2D9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1.13.</w:t>
      </w:r>
      <w:r>
        <w:rPr>
          <w:rFonts w:ascii="Times New Roman" w:eastAsia="Calibri" w:hAnsi="Times New Roman" w:cs="Times New Roman"/>
          <w:sz w:val="24"/>
          <w:szCs w:val="24"/>
        </w:rPr>
        <w:tab/>
        <w:t xml:space="preserve">Образовательная деятельность, осуществляемая </w:t>
      </w:r>
      <w:r>
        <w:rPr>
          <w:rFonts w:ascii="Times New Roman" w:eastAsia="Times New Roman" w:hAnsi="Times New Roman" w:cs="Times New Roman"/>
          <w:sz w:val="24"/>
          <w:szCs w:val="24"/>
        </w:rPr>
        <w:t>Образовательным учреждением</w:t>
      </w:r>
      <w:r>
        <w:rPr>
          <w:rFonts w:ascii="Times New Roman" w:eastAsia="Calibri" w:hAnsi="Times New Roman" w:cs="Times New Roman"/>
          <w:sz w:val="24"/>
          <w:szCs w:val="24"/>
        </w:rPr>
        <w:t xml:space="preserve">, подлежит лицензированию, в соответствии с законодательством Донецкой Народной Республики о лицензировании отдельных видов деятельности с учетом особенностей, установленных Законом Донецкой Народной Республики «Об образовании». </w:t>
      </w:r>
      <w:r>
        <w:rPr>
          <w:rFonts w:ascii="Times New Roman" w:hAnsi="Times New Roman" w:cs="Times New Roman"/>
          <w:sz w:val="24"/>
          <w:szCs w:val="24"/>
        </w:rPr>
        <w:t xml:space="preserve">Право на осуществление образовательной деятельности, льготы, предоставляемые действующим законодательством, возникают у Образовательного учреждения с момента выдачи ему соответствующей лицензии. </w:t>
      </w:r>
    </w:p>
    <w:p w:rsidR="00BE2D90" w:rsidRDefault="00BE2D90" w:rsidP="00BE2D90">
      <w:pPr>
        <w:tabs>
          <w:tab w:val="left" w:pos="709"/>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1.14. Язык обучения и делопроизводства в Образовательном учреждении определяется согласно Конституции Донецкой Народной Республики, действующему законодательству Донецкой Народной Республики, </w:t>
      </w:r>
      <w:r w:rsidRPr="003323F4">
        <w:rPr>
          <w:rFonts w:ascii="Times New Roman" w:eastAsia="Calibri" w:hAnsi="Times New Roman" w:cs="Times New Roman"/>
          <w:color w:val="000000" w:themeColor="text1"/>
          <w:sz w:val="24"/>
          <w:szCs w:val="24"/>
        </w:rPr>
        <w:t>Закону «Об образовании».</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1.15.</w:t>
      </w:r>
      <w:r>
        <w:rPr>
          <w:rFonts w:ascii="Times New Roman" w:eastAsia="Calibri" w:hAnsi="Times New Roman" w:cs="Times New Roman"/>
          <w:sz w:val="24"/>
          <w:szCs w:val="24"/>
        </w:rPr>
        <w:tab/>
        <w:t>В Образовательном учреждении запрещается создание и деятельность политических партий и религиозных организаций.  Принудительное привлечение воспитанников к деятельности объединений граждан, общественных, общественно-</w:t>
      </w:r>
      <w:r>
        <w:rPr>
          <w:rFonts w:ascii="Times New Roman" w:eastAsia="Calibri" w:hAnsi="Times New Roman" w:cs="Times New Roman"/>
          <w:sz w:val="24"/>
          <w:szCs w:val="24"/>
        </w:rPr>
        <w:lastRenderedPageBreak/>
        <w:t>политических, религиозных организаций и военизированных формирований, участие в агитационной работе и политических акциях запрещается.</w:t>
      </w:r>
    </w:p>
    <w:p w:rsidR="00BE2D90" w:rsidRDefault="00BE2D90" w:rsidP="00BE2D9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1.16.</w:t>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Образовательное учреждение имеет право создавать структурные подразделения, </w:t>
      </w:r>
      <w:r>
        <w:rPr>
          <w:rFonts w:ascii="Times New Roman" w:hAnsi="Times New Roman"/>
          <w:sz w:val="24"/>
          <w:szCs w:val="24"/>
        </w:rPr>
        <w:t xml:space="preserve">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 (библиотеки, музеи, психологические и социально-педагогические службы), </w:t>
      </w:r>
      <w:r>
        <w:rPr>
          <w:rFonts w:ascii="Times New Roman" w:eastAsia="Calibri" w:hAnsi="Times New Roman" w:cs="Times New Roman"/>
          <w:sz w:val="24"/>
          <w:szCs w:val="24"/>
        </w:rPr>
        <w:t>а также, может иметь обособленные подразделения (филиалы, представительства).</w:t>
      </w:r>
      <w:proofErr w:type="gramEnd"/>
    </w:p>
    <w:p w:rsidR="00BE2D90" w:rsidRDefault="00BE2D90" w:rsidP="00BE2D9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Структурные подразделения Образовательного учреждения действуют на основании настоящего Устава и положения о соответствующем структурном подразделении, утвержденного приказом заведующего.</w:t>
      </w:r>
    </w:p>
    <w:p w:rsidR="00BE2D90" w:rsidRDefault="00BE2D90" w:rsidP="00BE2D9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Обособленные подразделения Образовательного учреждения создаются и ликвидируются по решению Высшего органа управления, не являются юридическими лицами, действуют на основании настоящего Устава и положения о соответствующем обособленном подразделении, утвержденного Управлением образования. Осуществление образовательной деятельности в представительстве Образовательного учреждения   запрещается.</w:t>
      </w:r>
    </w:p>
    <w:p w:rsidR="00BE2D90" w:rsidRDefault="00BE2D90" w:rsidP="00BE2D9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1.17.</w:t>
      </w:r>
      <w:r>
        <w:rPr>
          <w:rFonts w:ascii="Times New Roman" w:eastAsia="Times New Roman" w:hAnsi="Times New Roman" w:cs="Times New Roman"/>
          <w:sz w:val="24"/>
          <w:szCs w:val="24"/>
        </w:rPr>
        <w:tab/>
      </w:r>
      <w:proofErr w:type="gramStart"/>
      <w:r>
        <w:rPr>
          <w:rFonts w:ascii="Times New Roman" w:hAnsi="Times New Roman" w:cs="Times New Roman"/>
          <w:sz w:val="24"/>
          <w:szCs w:val="24"/>
        </w:rPr>
        <w:t xml:space="preserve">Образовательное учреждение в своей деятельности руководствуется Конституцией </w:t>
      </w:r>
      <w:r>
        <w:rPr>
          <w:rFonts w:ascii="Times New Roman" w:eastAsia="Calibri" w:hAnsi="Times New Roman" w:cs="Times New Roman"/>
          <w:sz w:val="24"/>
          <w:szCs w:val="24"/>
        </w:rPr>
        <w:t>Донецкой Народной Республики</w:t>
      </w:r>
      <w:r>
        <w:rPr>
          <w:rFonts w:ascii="Times New Roman" w:hAnsi="Times New Roman" w:cs="Times New Roman"/>
          <w:sz w:val="24"/>
          <w:szCs w:val="24"/>
        </w:rPr>
        <w:t xml:space="preserve">, Гражданским кодексом </w:t>
      </w:r>
      <w:r>
        <w:rPr>
          <w:rFonts w:ascii="Times New Roman" w:eastAsia="Calibri" w:hAnsi="Times New Roman" w:cs="Times New Roman"/>
          <w:sz w:val="24"/>
          <w:szCs w:val="24"/>
        </w:rPr>
        <w:t>Донецкой Народной Республики</w:t>
      </w:r>
      <w:r>
        <w:rPr>
          <w:rFonts w:ascii="Times New Roman" w:hAnsi="Times New Roman" w:cs="Times New Roman"/>
          <w:sz w:val="24"/>
          <w:szCs w:val="24"/>
        </w:rPr>
        <w:t xml:space="preserve">, Законами </w:t>
      </w:r>
      <w:r>
        <w:rPr>
          <w:rFonts w:ascii="Times New Roman" w:eastAsia="Calibri" w:hAnsi="Times New Roman" w:cs="Times New Roman"/>
          <w:sz w:val="24"/>
          <w:szCs w:val="24"/>
        </w:rPr>
        <w:t>Донецкой Народной Республики</w:t>
      </w:r>
      <w:r>
        <w:rPr>
          <w:rFonts w:ascii="Times New Roman" w:hAnsi="Times New Roman" w:cs="Times New Roman"/>
          <w:sz w:val="24"/>
          <w:szCs w:val="24"/>
        </w:rPr>
        <w:t xml:space="preserve">, нормативными правовыми актами Главы </w:t>
      </w:r>
      <w:r>
        <w:rPr>
          <w:rFonts w:ascii="Times New Roman" w:eastAsia="Calibri" w:hAnsi="Times New Roman" w:cs="Times New Roman"/>
          <w:sz w:val="24"/>
          <w:szCs w:val="24"/>
        </w:rPr>
        <w:t>Донецкой Народной Республики</w:t>
      </w:r>
      <w:r>
        <w:rPr>
          <w:rFonts w:ascii="Times New Roman" w:hAnsi="Times New Roman" w:cs="Times New Roman"/>
          <w:sz w:val="24"/>
          <w:szCs w:val="24"/>
        </w:rPr>
        <w:t>, Народного Совета</w:t>
      </w:r>
      <w:r w:rsidR="00731BD2">
        <w:rPr>
          <w:rFonts w:ascii="Times New Roman" w:hAnsi="Times New Roman" w:cs="Times New Roman"/>
          <w:sz w:val="24"/>
          <w:szCs w:val="24"/>
        </w:rPr>
        <w:t xml:space="preserve"> </w:t>
      </w:r>
      <w:r>
        <w:rPr>
          <w:rFonts w:ascii="Times New Roman" w:eastAsia="Calibri" w:hAnsi="Times New Roman" w:cs="Times New Roman"/>
          <w:sz w:val="24"/>
          <w:szCs w:val="24"/>
        </w:rPr>
        <w:t>Донецкой Народной Республики,</w:t>
      </w:r>
      <w:r>
        <w:rPr>
          <w:rFonts w:ascii="Times New Roman" w:hAnsi="Times New Roman" w:cs="Times New Roman"/>
          <w:sz w:val="24"/>
          <w:szCs w:val="24"/>
        </w:rPr>
        <w:t xml:space="preserve"> Правительства </w:t>
      </w:r>
      <w:r>
        <w:rPr>
          <w:rFonts w:ascii="Times New Roman" w:eastAsia="Calibri" w:hAnsi="Times New Roman" w:cs="Times New Roman"/>
          <w:sz w:val="24"/>
          <w:szCs w:val="24"/>
        </w:rPr>
        <w:t>Донецкой Народной Республики</w:t>
      </w:r>
      <w:r>
        <w:rPr>
          <w:rFonts w:ascii="Times New Roman" w:hAnsi="Times New Roman" w:cs="Times New Roman"/>
          <w:sz w:val="24"/>
          <w:szCs w:val="24"/>
        </w:rPr>
        <w:t xml:space="preserve">, Министерства образования и науки </w:t>
      </w:r>
      <w:r>
        <w:rPr>
          <w:rFonts w:ascii="Times New Roman" w:eastAsia="Calibri" w:hAnsi="Times New Roman" w:cs="Times New Roman"/>
          <w:sz w:val="24"/>
          <w:szCs w:val="24"/>
        </w:rPr>
        <w:t xml:space="preserve">Донецкой Народной Республики, </w:t>
      </w:r>
      <w:r>
        <w:rPr>
          <w:rFonts w:ascii="Times New Roman" w:hAnsi="Times New Roman" w:cs="Times New Roman"/>
          <w:sz w:val="24"/>
          <w:szCs w:val="24"/>
        </w:rPr>
        <w:t xml:space="preserve">Республиканской службы по контролю и надзору в сфере образования и науки, другими нормативными правовыми актами </w:t>
      </w:r>
      <w:r>
        <w:rPr>
          <w:rFonts w:ascii="Times New Roman" w:eastAsia="Calibri" w:hAnsi="Times New Roman" w:cs="Times New Roman"/>
          <w:sz w:val="24"/>
          <w:szCs w:val="24"/>
        </w:rPr>
        <w:t>Донецкой Народной Республики</w:t>
      </w:r>
      <w:proofErr w:type="gramEnd"/>
      <w:r>
        <w:rPr>
          <w:rFonts w:ascii="Times New Roman" w:hAnsi="Times New Roman" w:cs="Times New Roman"/>
          <w:sz w:val="24"/>
          <w:szCs w:val="24"/>
        </w:rPr>
        <w:t xml:space="preserve">, </w:t>
      </w:r>
      <w:r>
        <w:rPr>
          <w:rFonts w:ascii="Times New Roman" w:eastAsia="Calibri" w:hAnsi="Times New Roman" w:cs="Times New Roman"/>
          <w:sz w:val="24"/>
          <w:szCs w:val="24"/>
        </w:rPr>
        <w:t>распорядительными</w:t>
      </w:r>
      <w:r>
        <w:rPr>
          <w:rFonts w:ascii="Times New Roman" w:hAnsi="Times New Roman" w:cs="Times New Roman"/>
          <w:sz w:val="24"/>
          <w:szCs w:val="24"/>
        </w:rPr>
        <w:t xml:space="preserve"> актами Высшего органа управления, приказами Управления образования </w:t>
      </w:r>
      <w:r>
        <w:rPr>
          <w:rFonts w:ascii="Times New Roman" w:eastAsia="Times New Roman" w:hAnsi="Times New Roman" w:cs="Times New Roman"/>
          <w:sz w:val="24"/>
          <w:szCs w:val="24"/>
        </w:rPr>
        <w:t>и Отдела образования</w:t>
      </w:r>
      <w:r>
        <w:rPr>
          <w:rFonts w:ascii="Times New Roman" w:hAnsi="Times New Roman" w:cs="Times New Roman"/>
          <w:sz w:val="24"/>
          <w:szCs w:val="24"/>
        </w:rPr>
        <w:t>, настоящим Уставом.</w:t>
      </w:r>
    </w:p>
    <w:p w:rsidR="00BE2D90" w:rsidRDefault="00BE2D90" w:rsidP="00BE2D90">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BE2D90" w:rsidRDefault="00BE2D90" w:rsidP="00BE2D9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 ПРЕДМЕТ, ЦЕЛИ И ВИДЫ ОСНОВНОЙ И ИНОЙ ДЕЯТЕЛЬНОСТИ</w:t>
      </w:r>
    </w:p>
    <w:p w:rsidR="00BE2D90" w:rsidRDefault="00BE2D90" w:rsidP="00BE2D90">
      <w:pPr>
        <w:spacing w:after="0" w:line="240" w:lineRule="auto"/>
        <w:ind w:firstLine="709"/>
        <w:jc w:val="center"/>
        <w:rPr>
          <w:rFonts w:ascii="Times New Roman" w:eastAsia="Calibri" w:hAnsi="Times New Roman" w:cs="Times New Roman"/>
          <w:b/>
          <w:sz w:val="24"/>
          <w:szCs w:val="24"/>
        </w:rPr>
      </w:pPr>
    </w:p>
    <w:p w:rsidR="00BE2D90" w:rsidRDefault="00BE2D90" w:rsidP="00BE2D90">
      <w:pPr>
        <w:pStyle w:val="a4"/>
        <w:widowControl w:val="0"/>
        <w:tabs>
          <w:tab w:val="left" w:pos="709"/>
        </w:tabs>
        <w:spacing w:after="0" w:line="240" w:lineRule="auto"/>
        <w:ind w:firstLine="709"/>
        <w:jc w:val="both"/>
        <w:rPr>
          <w:rStyle w:val="1"/>
          <w:sz w:val="24"/>
          <w:szCs w:val="24"/>
        </w:rPr>
      </w:pPr>
      <w:r>
        <w:rPr>
          <w:rFonts w:eastAsia="Times New Roman" w:cs="Times New Roman"/>
          <w:sz w:val="24"/>
          <w:szCs w:val="24"/>
        </w:rPr>
        <w:t xml:space="preserve">2.1. </w:t>
      </w:r>
      <w:r>
        <w:rPr>
          <w:rFonts w:eastAsia="Times New Roman" w:cs="Times New Roman"/>
          <w:sz w:val="24"/>
          <w:szCs w:val="24"/>
        </w:rPr>
        <w:tab/>
      </w:r>
      <w:proofErr w:type="gramStart"/>
      <w:r>
        <w:rPr>
          <w:rFonts w:eastAsia="Times New Roman"/>
          <w:bCs/>
          <w:sz w:val="24"/>
          <w:szCs w:val="24"/>
        </w:rPr>
        <w:t>Предметом деятельности</w:t>
      </w:r>
      <w:r>
        <w:rPr>
          <w:rFonts w:eastAsia="Times New Roman"/>
          <w:sz w:val="24"/>
          <w:szCs w:val="24"/>
        </w:rPr>
        <w:t xml:space="preserve"> Образовательного учреждения является реализация конституционного права граждан </w:t>
      </w:r>
      <w:r>
        <w:rPr>
          <w:rStyle w:val="1"/>
          <w:sz w:val="24"/>
          <w:szCs w:val="24"/>
        </w:rPr>
        <w:t>Донецкой Народной Республики</w:t>
      </w:r>
      <w:r>
        <w:rPr>
          <w:rFonts w:eastAsia="Times New Roman"/>
          <w:sz w:val="24"/>
          <w:szCs w:val="24"/>
        </w:rPr>
        <w:t xml:space="preserve"> на получение общедоступного и бесплатного дошкольного образования в интересах человека, семьи, общества и государства; </w:t>
      </w:r>
      <w:r>
        <w:rPr>
          <w:rStyle w:val="1"/>
          <w:sz w:val="24"/>
          <w:szCs w:val="24"/>
        </w:rPr>
        <w:t>осуществление образовательной деятельности по образовательным программам дошкольного образования;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roofErr w:type="gramEnd"/>
    </w:p>
    <w:p w:rsidR="00BE2D90" w:rsidRDefault="00BE2D90" w:rsidP="00BE2D90">
      <w:pPr>
        <w:shd w:val="clear" w:color="auto" w:fill="FFFFFF"/>
        <w:spacing w:after="0" w:line="240" w:lineRule="auto"/>
        <w:ind w:firstLine="709"/>
        <w:jc w:val="both"/>
        <w:rPr>
          <w:rFonts w:eastAsia="Times New Roman"/>
        </w:rPr>
      </w:pPr>
      <w:r>
        <w:rPr>
          <w:rFonts w:ascii="Times New Roman" w:eastAsia="Times New Roman" w:hAnsi="Times New Roman" w:cs="Times New Roman"/>
          <w:bCs/>
          <w:sz w:val="24"/>
          <w:szCs w:val="24"/>
        </w:rPr>
        <w:t>2.2.</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Основными целями Образовательного учреждения являются:</w:t>
      </w:r>
    </w:p>
    <w:p w:rsidR="00BE2D90" w:rsidRDefault="00BE2D90" w:rsidP="00BE2D90">
      <w:pPr>
        <w:pStyle w:val="a4"/>
        <w:widowControl w:val="0"/>
        <w:tabs>
          <w:tab w:val="left" w:pos="709"/>
        </w:tabs>
        <w:spacing w:after="0" w:line="240" w:lineRule="auto"/>
        <w:ind w:firstLine="709"/>
        <w:jc w:val="both"/>
        <w:rPr>
          <w:rStyle w:val="fontstyle21"/>
        </w:rPr>
      </w:pPr>
      <w:r>
        <w:rPr>
          <w:rStyle w:val="1"/>
          <w:sz w:val="24"/>
          <w:szCs w:val="24"/>
        </w:rPr>
        <w:t>2.2.1.</w:t>
      </w:r>
      <w:r>
        <w:rPr>
          <w:rStyle w:val="1"/>
          <w:sz w:val="24"/>
          <w:szCs w:val="24"/>
        </w:rPr>
        <w:tab/>
        <w:t>Обеспечение разностороннего развития личности ребенка раннего и дошкольного возраста, в соответствии с его индивидуальными возможностями, способностями и потребностями.</w:t>
      </w:r>
    </w:p>
    <w:p w:rsidR="00BE2D90" w:rsidRDefault="00BE2D90" w:rsidP="00BE2D90">
      <w:pPr>
        <w:shd w:val="clear" w:color="auto" w:fill="FFFFFF"/>
        <w:spacing w:after="0" w:line="240" w:lineRule="auto"/>
        <w:ind w:firstLine="709"/>
        <w:jc w:val="both"/>
        <w:rPr>
          <w:rStyle w:val="1"/>
          <w:sz w:val="24"/>
          <w:szCs w:val="24"/>
        </w:rPr>
      </w:pPr>
      <w:r>
        <w:rPr>
          <w:rStyle w:val="fontstyle21"/>
        </w:rPr>
        <w:t>2.2.2.</w:t>
      </w:r>
      <w:r>
        <w:rPr>
          <w:rStyle w:val="fontstyle21"/>
        </w:rPr>
        <w:tab/>
      </w:r>
      <w:r>
        <w:rPr>
          <w:rStyle w:val="1"/>
          <w:sz w:val="24"/>
          <w:szCs w:val="24"/>
        </w:rPr>
        <w:t>Формирование у ребенка нравственных норм, содействие приобретению им социального опыта.</w:t>
      </w:r>
    </w:p>
    <w:p w:rsidR="00BE2D90" w:rsidRDefault="00BE2D90" w:rsidP="00BE2D90">
      <w:pPr>
        <w:shd w:val="clear" w:color="auto" w:fill="FFFFFF"/>
        <w:spacing w:after="0" w:line="240" w:lineRule="auto"/>
        <w:ind w:firstLine="709"/>
        <w:jc w:val="both"/>
        <w:rPr>
          <w:rStyle w:val="fontstyle21"/>
        </w:rPr>
      </w:pPr>
      <w:r>
        <w:rPr>
          <w:rStyle w:val="1"/>
          <w:sz w:val="24"/>
          <w:szCs w:val="24"/>
        </w:rPr>
        <w:t>2.2.3.</w:t>
      </w:r>
      <w:r>
        <w:rPr>
          <w:rStyle w:val="1"/>
          <w:sz w:val="24"/>
          <w:szCs w:val="24"/>
        </w:rPr>
        <w:tab/>
      </w:r>
      <w:r>
        <w:rPr>
          <w:rFonts w:ascii="Times New Roman" w:eastAsia="Times New Roman" w:hAnsi="Times New Roman"/>
          <w:sz w:val="24"/>
          <w:szCs w:val="24"/>
        </w:rPr>
        <w:t xml:space="preserve">Развитие, сохранение и приумножение нравственных и культурных ценностей в интересах человека, семьи, общества и государства; создание условий для социализации воспитанника на основе </w:t>
      </w:r>
      <w:proofErr w:type="spellStart"/>
      <w:r>
        <w:rPr>
          <w:rFonts w:ascii="Times New Roman" w:eastAsia="Times New Roman" w:hAnsi="Times New Roman"/>
          <w:sz w:val="24"/>
          <w:szCs w:val="24"/>
        </w:rPr>
        <w:t>социокультурных</w:t>
      </w:r>
      <w:proofErr w:type="spellEnd"/>
      <w:r>
        <w:rPr>
          <w:rFonts w:ascii="Times New Roman" w:eastAsia="Times New Roman" w:hAnsi="Times New Roman"/>
          <w:sz w:val="24"/>
          <w:szCs w:val="24"/>
        </w:rPr>
        <w:t>, духовно-нравственных ценностей и принятых в обществе правил  и норм поведения.</w:t>
      </w:r>
    </w:p>
    <w:p w:rsidR="00BE2D90" w:rsidRDefault="00BE2D90" w:rsidP="00BE2D90">
      <w:pPr>
        <w:shd w:val="clear" w:color="auto" w:fill="FFFFFF"/>
        <w:tabs>
          <w:tab w:val="left" w:pos="709"/>
        </w:tabs>
        <w:spacing w:after="0" w:line="240" w:lineRule="auto"/>
        <w:ind w:firstLine="709"/>
      </w:pPr>
      <w:r>
        <w:rPr>
          <w:rFonts w:ascii="Times New Roman" w:hAnsi="Times New Roman"/>
          <w:sz w:val="24"/>
          <w:szCs w:val="24"/>
        </w:rPr>
        <w:t>2.3.</w:t>
      </w:r>
      <w:r>
        <w:rPr>
          <w:rFonts w:ascii="Times New Roman" w:hAnsi="Times New Roman"/>
          <w:sz w:val="24"/>
          <w:szCs w:val="24"/>
        </w:rPr>
        <w:tab/>
        <w:t>Основными задачами Образовательного учреждения являются:</w:t>
      </w:r>
    </w:p>
    <w:p w:rsidR="00BE2D90" w:rsidRDefault="00BE2D90" w:rsidP="00BE2D90">
      <w:pPr>
        <w:pStyle w:val="a6"/>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2.3.1.</w:t>
      </w:r>
      <w:r>
        <w:rPr>
          <w:rFonts w:ascii="Times New Roman" w:hAnsi="Times New Roman"/>
          <w:sz w:val="24"/>
          <w:szCs w:val="24"/>
        </w:rPr>
        <w:tab/>
        <w:t>Охрана жизни и укрепление физического и психического здоровья детей.</w:t>
      </w:r>
    </w:p>
    <w:p w:rsidR="00BE2D90" w:rsidRDefault="00BE2D90" w:rsidP="00BE2D9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2.3.2.</w:t>
      </w:r>
      <w:r>
        <w:rPr>
          <w:rFonts w:ascii="Times New Roman" w:hAnsi="Times New Roman"/>
          <w:sz w:val="24"/>
          <w:szCs w:val="24"/>
        </w:rPr>
        <w:tab/>
        <w:t>Обеспечение познавательно-речевого, социально-личностного, художественно-эстетического и физического развития детей.</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lastRenderedPageBreak/>
        <w:t>2.3.3.</w:t>
      </w:r>
      <w:r>
        <w:rPr>
          <w:sz w:val="24"/>
          <w:szCs w:val="24"/>
        </w:rPr>
        <w:tab/>
        <w:t xml:space="preserve">Воспитание с учетом возрастных категорий детей гражданственности, патриотизма, уважения к правам и свободам человека, любви к окружающей природе, Родине, семье, </w:t>
      </w:r>
      <w:r>
        <w:rPr>
          <w:rFonts w:cs="Times New Roman"/>
          <w:color w:val="000000"/>
          <w:sz w:val="24"/>
          <w:szCs w:val="24"/>
        </w:rPr>
        <w:t xml:space="preserve">формирование традиционных </w:t>
      </w:r>
      <w:proofErr w:type="spellStart"/>
      <w:r>
        <w:rPr>
          <w:rFonts w:cs="Times New Roman"/>
          <w:color w:val="000000"/>
          <w:sz w:val="24"/>
          <w:szCs w:val="24"/>
        </w:rPr>
        <w:t>гендерных</w:t>
      </w:r>
      <w:proofErr w:type="spellEnd"/>
      <w:r>
        <w:rPr>
          <w:rFonts w:cs="Times New Roman"/>
          <w:color w:val="000000"/>
          <w:sz w:val="24"/>
          <w:szCs w:val="24"/>
        </w:rPr>
        <w:t xml:space="preserve"> представлений; воспитание у детей стремления следовать положительному примеру.</w:t>
      </w:r>
    </w:p>
    <w:p w:rsidR="00BE2D90" w:rsidRDefault="00BE2D90" w:rsidP="00BE2D9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2.3.4.</w:t>
      </w:r>
      <w:r>
        <w:rPr>
          <w:rFonts w:ascii="Times New Roman" w:hAnsi="Times New Roman"/>
          <w:sz w:val="24"/>
          <w:szCs w:val="24"/>
        </w:rPr>
        <w:tab/>
      </w:r>
      <w:r>
        <w:rPr>
          <w:rStyle w:val="fontstyle21"/>
        </w:rPr>
        <w:t>Развитие в ребенке познавательного интереса, стремления к</w:t>
      </w:r>
      <w:r>
        <w:rPr>
          <w:color w:val="000000"/>
        </w:rPr>
        <w:br/>
      </w:r>
      <w:r>
        <w:rPr>
          <w:rStyle w:val="fontstyle21"/>
        </w:rPr>
        <w:t>получению знаний, положительной мотивации к дальнейшему обучению в школе, получения</w:t>
      </w:r>
      <w:r w:rsidR="00B2348A">
        <w:rPr>
          <w:color w:val="000000"/>
        </w:rPr>
        <w:t xml:space="preserve"> </w:t>
      </w:r>
      <w:r>
        <w:rPr>
          <w:rStyle w:val="fontstyle21"/>
        </w:rPr>
        <w:t xml:space="preserve">профессионального образования, формирование отношения к образованию как к одной из ведущих жизненных ценностей. </w:t>
      </w:r>
      <w:r>
        <w:rPr>
          <w:rFonts w:ascii="Times New Roman" w:hAnsi="Times New Roman"/>
          <w:sz w:val="24"/>
          <w:szCs w:val="24"/>
        </w:rPr>
        <w:t>Обеспечение необходимой коррекции недостатков в физическом и (или) психическом развитии детей.</w:t>
      </w:r>
    </w:p>
    <w:p w:rsidR="00BE2D90" w:rsidRDefault="00BE2D90" w:rsidP="00BE2D9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2.3.5.</w:t>
      </w:r>
      <w:r>
        <w:rPr>
          <w:rFonts w:ascii="Times New Roman" w:hAnsi="Times New Roman"/>
          <w:sz w:val="24"/>
          <w:szCs w:val="24"/>
        </w:rPr>
        <w:tab/>
        <w:t>Ф</w:t>
      </w:r>
      <w:r>
        <w:rPr>
          <w:rStyle w:val="fontstyle21"/>
        </w:rPr>
        <w:t>ормирование у детей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BE2D90" w:rsidRDefault="00BE2D90" w:rsidP="00BE2D9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2.3.6.</w:t>
      </w:r>
      <w:r>
        <w:rPr>
          <w:rFonts w:ascii="Times New Roman" w:hAnsi="Times New Roman"/>
          <w:sz w:val="24"/>
          <w:szCs w:val="24"/>
        </w:rPr>
        <w:tab/>
        <w:t>Взаимодействие с родителями (законными представителями) воспитанников для обеспечения полноценного развития детей.</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2.4.   </w:t>
      </w:r>
      <w:r>
        <w:rPr>
          <w:rFonts w:ascii="Times New Roman" w:eastAsia="Times New Roman" w:hAnsi="Times New Roman"/>
          <w:sz w:val="24"/>
          <w:szCs w:val="24"/>
        </w:rPr>
        <w:tab/>
        <w:t>Виды деятельности Образовательного учреждения:</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2.4.1.</w:t>
      </w:r>
      <w:r>
        <w:rPr>
          <w:rFonts w:ascii="Times New Roman" w:eastAsia="Times New Roman" w:hAnsi="Times New Roman"/>
          <w:sz w:val="24"/>
          <w:szCs w:val="24"/>
        </w:rPr>
        <w:tab/>
        <w:t>Реализация основных образовательных дошкольных программ.</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t xml:space="preserve">Реализация </w:t>
      </w:r>
      <w:r>
        <w:rPr>
          <w:rFonts w:ascii="Times New Roman" w:eastAsia="Times New Roman" w:hAnsi="Times New Roman"/>
          <w:sz w:val="24"/>
          <w:szCs w:val="24"/>
        </w:rPr>
        <w:tab/>
        <w:t>адаптированных, вариативных образовательных дошкольных программ.</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2.4.3.</w:t>
      </w:r>
      <w:r>
        <w:rPr>
          <w:rFonts w:ascii="Times New Roman" w:eastAsia="Times New Roman" w:hAnsi="Times New Roman"/>
          <w:sz w:val="24"/>
          <w:szCs w:val="24"/>
        </w:rPr>
        <w:tab/>
        <w:t>Реализация программы Образовательного учреждения.</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2.4.4.</w:t>
      </w:r>
      <w:r>
        <w:rPr>
          <w:rFonts w:ascii="Times New Roman" w:eastAsia="Times New Roman" w:hAnsi="Times New Roman"/>
          <w:sz w:val="24"/>
          <w:szCs w:val="24"/>
        </w:rPr>
        <w:tab/>
        <w:t xml:space="preserve">Реализация дополнительных образовательных </w:t>
      </w:r>
      <w:proofErr w:type="spellStart"/>
      <w:r>
        <w:rPr>
          <w:rFonts w:ascii="Times New Roman" w:eastAsia="Times New Roman" w:hAnsi="Times New Roman"/>
          <w:sz w:val="24"/>
          <w:szCs w:val="24"/>
        </w:rPr>
        <w:t>общеразвивающих</w:t>
      </w:r>
      <w:proofErr w:type="spellEnd"/>
      <w:r>
        <w:rPr>
          <w:rFonts w:ascii="Times New Roman" w:eastAsia="Times New Roman" w:hAnsi="Times New Roman"/>
          <w:sz w:val="24"/>
          <w:szCs w:val="24"/>
        </w:rPr>
        <w:t xml:space="preserve"> программ, которые не являются основной целью деятельности Образовательного учреждения.</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2.4.5.</w:t>
      </w:r>
      <w:r>
        <w:rPr>
          <w:rFonts w:ascii="Times New Roman" w:eastAsia="Times New Roman" w:hAnsi="Times New Roman"/>
          <w:sz w:val="24"/>
          <w:szCs w:val="24"/>
        </w:rPr>
        <w:tab/>
        <w:t>Иные виды деятельности Образовательного учреждения:</w:t>
      </w:r>
    </w:p>
    <w:p w:rsidR="00BE2D90" w:rsidRDefault="00BE2D90" w:rsidP="00BE2D90">
      <w:pPr>
        <w:pStyle w:val="a6"/>
        <w:shd w:val="clear" w:color="auto" w:fill="FFFFFF"/>
        <w:tabs>
          <w:tab w:val="left" w:pos="709"/>
          <w:tab w:val="left" w:pos="1276"/>
          <w:tab w:val="left" w:pos="1418"/>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 </w:t>
      </w:r>
      <w:r>
        <w:rPr>
          <w:rFonts w:ascii="Times New Roman" w:eastAsia="Times New Roman" w:hAnsi="Times New Roman"/>
          <w:sz w:val="24"/>
          <w:szCs w:val="24"/>
        </w:rPr>
        <w:tab/>
        <w:t>предоставление услуг по осуществлению присмотра и ухода за детьми, их содержанию;</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t>организация охраны здоровья воспитанников в соответствии с требованиями Закона;</w:t>
      </w:r>
    </w:p>
    <w:p w:rsidR="00BE2D90" w:rsidRPr="00804B1F"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3)</w:t>
      </w:r>
      <w:r>
        <w:rPr>
          <w:rFonts w:ascii="Times New Roman" w:eastAsia="Times New Roman" w:hAnsi="Times New Roman"/>
          <w:sz w:val="24"/>
          <w:szCs w:val="24"/>
        </w:rPr>
        <w:tab/>
        <w:t xml:space="preserve">организация питания (в том числе приготовление питания в собственных столовых (пищеблоках), </w:t>
      </w:r>
      <w:r w:rsidRPr="00804B1F">
        <w:rPr>
          <w:rFonts w:ascii="Times New Roman" w:eastAsia="Times New Roman" w:hAnsi="Times New Roman"/>
          <w:color w:val="000000" w:themeColor="text1"/>
          <w:sz w:val="24"/>
          <w:szCs w:val="24"/>
        </w:rPr>
        <w:t>бракераж</w:t>
      </w:r>
      <w:r w:rsidR="00804B1F" w:rsidRPr="00804B1F">
        <w:rPr>
          <w:rFonts w:ascii="Times New Roman" w:eastAsia="Times New Roman" w:hAnsi="Times New Roman"/>
          <w:color w:val="000000" w:themeColor="text1"/>
          <w:sz w:val="24"/>
          <w:szCs w:val="24"/>
        </w:rPr>
        <w:t xml:space="preserve"> сырой и готовой продукции</w:t>
      </w:r>
      <w:r w:rsidRPr="00804B1F">
        <w:rPr>
          <w:rFonts w:ascii="Times New Roman" w:eastAsia="Times New Roman" w:hAnsi="Times New Roman"/>
          <w:color w:val="000000" w:themeColor="text1"/>
          <w:sz w:val="24"/>
          <w:szCs w:val="24"/>
        </w:rPr>
        <w:t>;</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sz w:val="24"/>
          <w:szCs w:val="24"/>
        </w:rPr>
        <w:t>4)</w:t>
      </w:r>
      <w:r>
        <w:rPr>
          <w:rFonts w:ascii="Times New Roman" w:eastAsia="Times New Roman" w:hAnsi="Times New Roman"/>
          <w:sz w:val="24"/>
          <w:szCs w:val="24"/>
        </w:rPr>
        <w:tab/>
      </w:r>
      <w:r>
        <w:rPr>
          <w:rFonts w:ascii="Times New Roman" w:eastAsia="Times New Roman" w:hAnsi="Times New Roman" w:cs="Times New Roman"/>
          <w:sz w:val="24"/>
          <w:szCs w:val="24"/>
        </w:rPr>
        <w:t>создание условий для охраны труда, безопасности жизнедеятельности воспитанников;</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5)</w:t>
      </w:r>
      <w:r>
        <w:rPr>
          <w:rFonts w:ascii="Times New Roman" w:eastAsia="Times New Roman" w:hAnsi="Times New Roman"/>
          <w:sz w:val="24"/>
          <w:szCs w:val="24"/>
        </w:rPr>
        <w:tab/>
        <w:t>спортивная, физкультурно-оздоровительная деятельность;</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z w:val="24"/>
          <w:szCs w:val="24"/>
        </w:rPr>
        <w:tab/>
        <w:t>организация и проведение ярмарок, аукционов, выставок, презентаций, спортивных, культурно-массовых и других мероприятий;</w:t>
      </w:r>
    </w:p>
    <w:p w:rsidR="00BE2D90" w:rsidRDefault="00BE2D90" w:rsidP="00BE2D90">
      <w:pPr>
        <w:pStyle w:val="a6"/>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z w:val="24"/>
          <w:szCs w:val="24"/>
        </w:rPr>
        <w:tab/>
        <w:t>сдача имущества в аренду;</w:t>
      </w:r>
    </w:p>
    <w:p w:rsidR="00BE2D90" w:rsidRDefault="00BE2D90" w:rsidP="00BE2D90">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8) </w:t>
      </w:r>
      <w:r>
        <w:rPr>
          <w:rFonts w:ascii="Times New Roman" w:eastAsia="Times New Roman" w:hAnsi="Times New Roman"/>
          <w:sz w:val="24"/>
          <w:szCs w:val="24"/>
        </w:rPr>
        <w:tab/>
        <w:t>осуществление деятельности в сфере здравоохранения (оздоровление воспитанников, оказание доврачебной, врачебной и специализированной медико-санитарной помощи).</w:t>
      </w:r>
    </w:p>
    <w:p w:rsidR="00BE2D90" w:rsidRDefault="00BE2D90" w:rsidP="00BE2D90">
      <w:pPr>
        <w:widowControl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Pr>
          <w:rFonts w:ascii="Times New Roman" w:eastAsia="Times New Roman" w:hAnsi="Times New Roman" w:cs="Times New Roman"/>
          <w:sz w:val="24"/>
          <w:szCs w:val="24"/>
        </w:rPr>
        <w:t>Образовательное учреждение вправе вести консультационную, просветительскую деятельность, деятельность в сфере охраны здоровья граждан, предоставлять платные услуги, перечень и правила</w:t>
      </w:r>
      <w:r w:rsidR="005E68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предоставления которых утверждается Правительством Донецкой Народной Республики, Министерством образования и науки Донецкой Народной Республики, осуществлять иную деятельность, не противоречащую целям создания Образовательного учреждения.</w:t>
      </w:r>
    </w:p>
    <w:p w:rsidR="00BE2D90" w:rsidRDefault="00BE2D90" w:rsidP="00BE2D9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r>
      <w:r>
        <w:rPr>
          <w:rFonts w:ascii="Times New Roman" w:eastAsia="Calibri" w:hAnsi="Times New Roman" w:cs="Times New Roman"/>
          <w:sz w:val="24"/>
          <w:szCs w:val="24"/>
        </w:rPr>
        <w:t>В случае если вид деятельности подлежит лицензированию, в соответствии с законодательством Донецкой Народной Республики о лицензировании отдельных видов деятельности, п</w:t>
      </w:r>
      <w:r>
        <w:rPr>
          <w:rFonts w:ascii="Times New Roman" w:hAnsi="Times New Roman" w:cs="Times New Roman"/>
          <w:sz w:val="24"/>
          <w:szCs w:val="24"/>
        </w:rPr>
        <w:t xml:space="preserve">раво на осуществление такой деятельности возникает у Образовательного учреждения с момента выдачи ему соответствующей лицензии. </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2.7.</w:t>
      </w:r>
      <w:r>
        <w:rPr>
          <w:sz w:val="24"/>
          <w:szCs w:val="24"/>
        </w:rPr>
        <w:tab/>
        <w:t xml:space="preserve">Образовательное учреждение обязано: </w:t>
      </w:r>
    </w:p>
    <w:p w:rsidR="00BE2D90" w:rsidRDefault="00BE2D90" w:rsidP="00BE2D90">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2.7.1.</w:t>
      </w:r>
      <w:r>
        <w:rPr>
          <w:rFonts w:ascii="Times New Roman" w:hAnsi="Times New Roman"/>
          <w:sz w:val="24"/>
          <w:szCs w:val="24"/>
        </w:rPr>
        <w:tab/>
        <w:t xml:space="preserve">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w:t>
      </w:r>
      <w:r>
        <w:rPr>
          <w:rFonts w:ascii="Times New Roman" w:hAnsi="Times New Roman"/>
          <w:sz w:val="24"/>
          <w:szCs w:val="24"/>
        </w:rPr>
        <w:lastRenderedPageBreak/>
        <w:t>психофизическим особенностям, склонностям, способностям, интересам и потребностям воспитанников.</w:t>
      </w:r>
    </w:p>
    <w:p w:rsidR="00BE2D90" w:rsidRDefault="00BE2D90" w:rsidP="00BE2D90">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2.7.2.</w:t>
      </w:r>
      <w:r>
        <w:rPr>
          <w:rFonts w:ascii="Times New Roman" w:hAnsi="Times New Roman"/>
          <w:sz w:val="24"/>
          <w:szCs w:val="24"/>
        </w:rPr>
        <w:tab/>
        <w:t>Создавать безопасные условия обучения, воспитания детей,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Образовательного учреждения.</w:t>
      </w:r>
    </w:p>
    <w:p w:rsidR="00BE2D90" w:rsidRDefault="00BE2D90" w:rsidP="00BE2D90">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2.7.3.</w:t>
      </w:r>
      <w:r>
        <w:rPr>
          <w:rFonts w:ascii="Times New Roman" w:hAnsi="Times New Roman"/>
          <w:sz w:val="24"/>
          <w:szCs w:val="24"/>
        </w:rPr>
        <w:tab/>
        <w:t>Соблюдать права и свободы воспитанников, родителей (законных представителей), работников Образовательного учреждения.</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t>Полномочия Образовательного учреждения:</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2.8.1.</w:t>
      </w:r>
      <w:r>
        <w:rPr>
          <w:sz w:val="24"/>
          <w:szCs w:val="24"/>
        </w:rPr>
        <w:tab/>
        <w:t>Разработка и принятие правил внутреннего распорядка воспитанников, правил внутреннего трудового распорядка.</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2.8.2.</w:t>
      </w:r>
      <w:r>
        <w:rPr>
          <w:sz w:val="24"/>
          <w:szCs w:val="24"/>
        </w:rPr>
        <w:tab/>
        <w:t>Материально-техническое обеспечение образовательной деятельности, оборудование помещений, в соответствии с требованиями действующих нормативных правовых актов, государственных образовательных стандартов, сохранение материально-технической базы.</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2.8.3.</w:t>
      </w:r>
      <w:r>
        <w:rPr>
          <w:sz w:val="24"/>
          <w:szCs w:val="24"/>
        </w:rPr>
        <w:tab/>
        <w:t>Использование финансовых сре</w:t>
      </w:r>
      <w:proofErr w:type="gramStart"/>
      <w:r>
        <w:rPr>
          <w:sz w:val="24"/>
          <w:szCs w:val="24"/>
        </w:rPr>
        <w:t>дств в п</w:t>
      </w:r>
      <w:proofErr w:type="gramEnd"/>
      <w:r>
        <w:rPr>
          <w:sz w:val="24"/>
          <w:szCs w:val="24"/>
        </w:rPr>
        <w:t>орядке, предусмотренном бюджетным законодательством Донецкой Народной Республики.</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2.8.4.</w:t>
      </w:r>
      <w:r>
        <w:rPr>
          <w:sz w:val="24"/>
          <w:szCs w:val="24"/>
        </w:rPr>
        <w:tab/>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2.8.5.</w:t>
      </w:r>
      <w:r>
        <w:rPr>
          <w:sz w:val="24"/>
          <w:szCs w:val="24"/>
        </w:rPr>
        <w:tab/>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2.8.6.</w:t>
      </w:r>
      <w:r>
        <w:rPr>
          <w:sz w:val="24"/>
          <w:szCs w:val="24"/>
        </w:rPr>
        <w:tab/>
        <w:t>Разработка и утверждение образовательных программ.</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2.8.7.</w:t>
      </w:r>
      <w:r>
        <w:rPr>
          <w:sz w:val="24"/>
          <w:szCs w:val="24"/>
        </w:rPr>
        <w:tab/>
        <w:t>Разработка и утверждение программы развития Образовательного учреждения.</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2.8.8.</w:t>
      </w:r>
      <w:r>
        <w:rPr>
          <w:sz w:val="24"/>
          <w:szCs w:val="24"/>
        </w:rPr>
        <w:tab/>
        <w:t>Прием воспитанников в Образовательное учреждение.</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2.8.9.</w:t>
      </w:r>
      <w:r>
        <w:rPr>
          <w:sz w:val="24"/>
          <w:szCs w:val="24"/>
        </w:rPr>
        <w:tab/>
        <w:t>Определение списка методических пособий, допущенных к использованию при реализации соответствующих образовательных программ.</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2.8.10. Поощрение воспитанников, в соответствии с установленными Образовательным учреждением видами и условиями поощрения за успехи в творческой, спортивной работе, если иное не предусмотрено настоящим Уставом.</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2.8.11.</w:t>
      </w:r>
      <w:r>
        <w:rPr>
          <w:sz w:val="24"/>
          <w:szCs w:val="24"/>
        </w:rPr>
        <w:tab/>
        <w:t>Использование и совершенствование методов обучения и воспитания, образовательных технологий, электронного обучения.</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 xml:space="preserve">2.8.12.Проведение самоанализа, обеспечение </w:t>
      </w:r>
      <w:proofErr w:type="gramStart"/>
      <w:r>
        <w:rPr>
          <w:sz w:val="24"/>
          <w:szCs w:val="24"/>
        </w:rPr>
        <w:t>функционирования внутренней системы оценки качества образования</w:t>
      </w:r>
      <w:proofErr w:type="gramEnd"/>
      <w:r>
        <w:rPr>
          <w:sz w:val="24"/>
          <w:szCs w:val="24"/>
        </w:rPr>
        <w:t>.</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2.8.13.Создание необходимых условий для укрепления здоровья, организации питания воспитанников и работников Образовательного учреждения.</w:t>
      </w:r>
    </w:p>
    <w:p w:rsidR="00BE2D90" w:rsidRDefault="00BE2D90" w:rsidP="00BE2D90">
      <w:pPr>
        <w:pStyle w:val="a4"/>
        <w:widowControl w:val="0"/>
        <w:tabs>
          <w:tab w:val="left" w:pos="709"/>
        </w:tabs>
        <w:spacing w:after="0" w:line="240" w:lineRule="auto"/>
        <w:ind w:firstLine="709"/>
        <w:jc w:val="both"/>
        <w:rPr>
          <w:rFonts w:eastAsia="Calibri" w:cs="Times New Roman"/>
          <w:sz w:val="24"/>
          <w:szCs w:val="24"/>
        </w:rPr>
      </w:pPr>
      <w:r>
        <w:rPr>
          <w:rFonts w:eastAsia="Calibri" w:cs="Times New Roman"/>
          <w:sz w:val="24"/>
          <w:szCs w:val="24"/>
        </w:rPr>
        <w:t>2.8.14.Создание условий для занятия воспитанников физической культурой и спортом.</w:t>
      </w:r>
    </w:p>
    <w:p w:rsidR="00BE2D90" w:rsidRDefault="00BE2D90" w:rsidP="00BE2D90">
      <w:pPr>
        <w:pStyle w:val="a4"/>
        <w:widowControl w:val="0"/>
        <w:tabs>
          <w:tab w:val="left" w:pos="709"/>
        </w:tabs>
        <w:spacing w:after="0" w:line="240" w:lineRule="auto"/>
        <w:ind w:firstLine="709"/>
        <w:jc w:val="both"/>
        <w:rPr>
          <w:rFonts w:eastAsia="Calibri" w:cs="Times New Roman"/>
          <w:sz w:val="24"/>
          <w:szCs w:val="24"/>
        </w:rPr>
      </w:pPr>
      <w:r>
        <w:rPr>
          <w:rFonts w:eastAsia="Calibri" w:cs="Times New Roman"/>
          <w:sz w:val="24"/>
          <w:szCs w:val="24"/>
        </w:rPr>
        <w:t>2.8.15.</w:t>
      </w:r>
      <w:r>
        <w:rPr>
          <w:rFonts w:eastAsia="Calibri" w:cs="Times New Roman"/>
          <w:sz w:val="24"/>
          <w:szCs w:val="24"/>
        </w:rPr>
        <w:tab/>
        <w:t xml:space="preserve">Организация охраны здоровья воспитанников в </w:t>
      </w:r>
      <w:r>
        <w:rPr>
          <w:rFonts w:eastAsia="Times New Roman" w:cs="Times New Roman"/>
          <w:sz w:val="24"/>
          <w:szCs w:val="24"/>
        </w:rPr>
        <w:t xml:space="preserve">Образовательном учреждении </w:t>
      </w:r>
      <w:r>
        <w:rPr>
          <w:rFonts w:eastAsia="Calibri" w:cs="Times New Roman"/>
          <w:sz w:val="24"/>
          <w:szCs w:val="24"/>
        </w:rPr>
        <w:t>в соответствии с требованиями законодательства.</w:t>
      </w:r>
    </w:p>
    <w:p w:rsidR="00BE2D90" w:rsidRDefault="00BE2D90" w:rsidP="00BE2D90">
      <w:pPr>
        <w:pStyle w:val="a4"/>
        <w:widowControl w:val="0"/>
        <w:tabs>
          <w:tab w:val="left" w:pos="709"/>
        </w:tabs>
        <w:spacing w:after="0" w:line="240" w:lineRule="auto"/>
        <w:ind w:firstLine="709"/>
        <w:jc w:val="both"/>
        <w:rPr>
          <w:rFonts w:eastAsia="Calibri" w:cs="Times New Roman"/>
          <w:sz w:val="24"/>
          <w:szCs w:val="24"/>
        </w:rPr>
      </w:pPr>
      <w:r>
        <w:rPr>
          <w:rFonts w:eastAsia="Calibri" w:cs="Times New Roman"/>
          <w:sz w:val="24"/>
          <w:szCs w:val="24"/>
        </w:rPr>
        <w:t>2.8.16.Содействие деятельности советам родителей (законных представителей).</w:t>
      </w:r>
    </w:p>
    <w:p w:rsidR="00BE2D90" w:rsidRDefault="00BE2D90" w:rsidP="00BE2D90">
      <w:pPr>
        <w:pStyle w:val="a4"/>
        <w:widowControl w:val="0"/>
        <w:tabs>
          <w:tab w:val="left" w:pos="709"/>
        </w:tabs>
        <w:spacing w:after="0" w:line="240" w:lineRule="auto"/>
        <w:ind w:firstLine="709"/>
        <w:jc w:val="both"/>
        <w:rPr>
          <w:sz w:val="24"/>
          <w:szCs w:val="24"/>
        </w:rPr>
      </w:pPr>
      <w:r>
        <w:rPr>
          <w:rFonts w:eastAsia="Calibri" w:cs="Times New Roman"/>
          <w:sz w:val="24"/>
          <w:szCs w:val="24"/>
        </w:rPr>
        <w:t>2.8.17.Обеспечение создания и ведения официального сайта Образовательного</w:t>
      </w:r>
      <w:r>
        <w:rPr>
          <w:sz w:val="24"/>
          <w:szCs w:val="24"/>
        </w:rPr>
        <w:t xml:space="preserve"> учреждения в глобальной сети.</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2.8.18.Заключение договоров на оказание дополнительных образовательных услуг за счет юридических и (или) физических лиц.</w:t>
      </w:r>
    </w:p>
    <w:p w:rsidR="00BE2D90" w:rsidRDefault="00BE2D90" w:rsidP="00BE2D90">
      <w:pPr>
        <w:widowControl w:val="0"/>
        <w:tabs>
          <w:tab w:val="left" w:pos="709"/>
        </w:tabs>
        <w:spacing w:after="0" w:line="240" w:lineRule="auto"/>
        <w:ind w:firstLine="709"/>
        <w:jc w:val="both"/>
        <w:rPr>
          <w:rFonts w:ascii="Times New Roman" w:hAnsi="Times New Roman"/>
          <w:b/>
          <w:i/>
          <w:sz w:val="24"/>
          <w:szCs w:val="24"/>
        </w:rPr>
      </w:pPr>
      <w:r>
        <w:rPr>
          <w:rFonts w:ascii="Times New Roman" w:hAnsi="Times New Roman"/>
          <w:sz w:val="24"/>
          <w:szCs w:val="24"/>
        </w:rPr>
        <w:t>2.8.19.</w:t>
      </w:r>
      <w:r>
        <w:rPr>
          <w:rFonts w:ascii="Times New Roman" w:hAnsi="Times New Roman"/>
          <w:sz w:val="24"/>
          <w:szCs w:val="24"/>
        </w:rPr>
        <w:tab/>
        <w:t xml:space="preserve">Иные вопросы в соответствии с требованиями действующих нормативных правовых актов Донецкой Народной Республики. </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Pr>
          <w:rFonts w:ascii="Times New Roman" w:eastAsia="Calibri" w:hAnsi="Times New Roman" w:cs="Times New Roman"/>
          <w:sz w:val="24"/>
          <w:szCs w:val="24"/>
        </w:rPr>
        <w:tab/>
      </w:r>
      <w:r>
        <w:rPr>
          <w:rFonts w:ascii="Times New Roman" w:eastAsia="Times New Roman" w:hAnsi="Times New Roman" w:cs="Times New Roman"/>
          <w:sz w:val="24"/>
          <w:szCs w:val="24"/>
        </w:rPr>
        <w:t>Образовательное учреждение</w:t>
      </w:r>
      <w:r>
        <w:rPr>
          <w:rFonts w:ascii="Times New Roman" w:eastAsia="Calibri" w:hAnsi="Times New Roman" w:cs="Times New Roman"/>
          <w:sz w:val="24"/>
          <w:szCs w:val="24"/>
        </w:rPr>
        <w:t xml:space="preserve"> и его должностные лица несут ответственность в установленном законодательством Донецкой Народной Республики порядке:</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2.9.1.</w:t>
      </w:r>
      <w:r>
        <w:rPr>
          <w:rFonts w:ascii="Times New Roman" w:eastAsia="Calibri" w:hAnsi="Times New Roman" w:cs="Times New Roman"/>
          <w:sz w:val="24"/>
          <w:szCs w:val="24"/>
        </w:rPr>
        <w:tab/>
        <w:t>За невыполнение или ненадлежащее выполнение функций, отнесенных к его компетенции, в соответствии с действующими нормативными правовыми актами Донецкой Народной Республики, а также,</w:t>
      </w:r>
      <w:r w:rsidR="009E14CB">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установленных настоящим Уставом;</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2.9.2.</w:t>
      </w:r>
      <w:r>
        <w:rPr>
          <w:rFonts w:ascii="Times New Roman" w:eastAsia="Calibri" w:hAnsi="Times New Roman" w:cs="Times New Roman"/>
          <w:sz w:val="24"/>
          <w:szCs w:val="24"/>
        </w:rPr>
        <w:tab/>
        <w:t>За реализацию не в полном объеме образовательных программ в соответствии с планом;</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2.9.3.</w:t>
      </w:r>
      <w:r>
        <w:rPr>
          <w:rFonts w:ascii="Times New Roman" w:eastAsia="Calibri" w:hAnsi="Times New Roman" w:cs="Times New Roman"/>
          <w:sz w:val="24"/>
          <w:szCs w:val="24"/>
        </w:rPr>
        <w:tab/>
        <w:t>За качество образования воспитанников;</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2.9.4.</w:t>
      </w:r>
      <w:r>
        <w:rPr>
          <w:rFonts w:ascii="Times New Roman" w:eastAsia="Calibri" w:hAnsi="Times New Roman" w:cs="Times New Roman"/>
          <w:sz w:val="24"/>
          <w:szCs w:val="24"/>
        </w:rPr>
        <w:tab/>
        <w:t xml:space="preserve">За жизнь и здоровье воспитанников, работников </w:t>
      </w:r>
      <w:r>
        <w:rPr>
          <w:rFonts w:ascii="Times New Roman" w:eastAsia="Times New Roman" w:hAnsi="Times New Roman" w:cs="Times New Roman"/>
          <w:sz w:val="24"/>
          <w:szCs w:val="24"/>
        </w:rPr>
        <w:t>Образовательного учреждения</w:t>
      </w:r>
      <w:r>
        <w:rPr>
          <w:rFonts w:ascii="Times New Roman" w:eastAsia="Calibri" w:hAnsi="Times New Roman" w:cs="Times New Roman"/>
          <w:sz w:val="24"/>
          <w:szCs w:val="24"/>
        </w:rPr>
        <w:t>.</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2.10.</w:t>
      </w:r>
      <w:r>
        <w:rPr>
          <w:rFonts w:ascii="Times New Roman" w:eastAsia="Calibri" w:hAnsi="Times New Roman" w:cs="Times New Roman"/>
          <w:sz w:val="24"/>
          <w:szCs w:val="24"/>
        </w:rPr>
        <w:tab/>
      </w:r>
      <w:r>
        <w:rPr>
          <w:rFonts w:ascii="Times New Roman" w:eastAsia="Times New Roman" w:hAnsi="Times New Roman" w:cs="Times New Roman"/>
          <w:sz w:val="24"/>
          <w:szCs w:val="24"/>
        </w:rPr>
        <w:t>Образовательное</w:t>
      </w:r>
      <w:r>
        <w:rPr>
          <w:rFonts w:ascii="Times New Roman" w:eastAsia="Calibri" w:hAnsi="Times New Roman" w:cs="Times New Roman"/>
          <w:sz w:val="24"/>
          <w:szCs w:val="24"/>
        </w:rPr>
        <w:t xml:space="preserve"> учреждение и его должностные лица несут административную ответственность в соответствии с законодательством Донецкой Народной Республики:</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2.10.1.</w:t>
      </w:r>
      <w:r>
        <w:rPr>
          <w:rFonts w:ascii="Times New Roman" w:eastAsia="Calibri" w:hAnsi="Times New Roman" w:cs="Times New Roman"/>
          <w:sz w:val="24"/>
          <w:szCs w:val="24"/>
        </w:rPr>
        <w:tab/>
        <w:t>За нарушение или незаконное ограничение права на образование и предусмотренных законодательством Донецкой Народной Республики об образовании прав и свобод воспитанников, родителей (законных представителей);</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2.10.2.</w:t>
      </w:r>
      <w:r>
        <w:rPr>
          <w:rFonts w:ascii="Times New Roman" w:eastAsia="Calibri" w:hAnsi="Times New Roman" w:cs="Times New Roman"/>
          <w:sz w:val="24"/>
          <w:szCs w:val="24"/>
        </w:rPr>
        <w:tab/>
        <w:t>За нарушение требований к организации и осуществлению образовательной деятельности.</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2.11.</w:t>
      </w:r>
      <w:r>
        <w:rPr>
          <w:rFonts w:ascii="Times New Roman" w:eastAsia="Calibri" w:hAnsi="Times New Roman" w:cs="Times New Roman"/>
          <w:sz w:val="24"/>
          <w:szCs w:val="24"/>
        </w:rPr>
        <w:tab/>
        <w:t xml:space="preserve">За невыполнение договорных обязательств перед другими субъектами </w:t>
      </w:r>
      <w:r>
        <w:rPr>
          <w:rFonts w:ascii="Times New Roman" w:eastAsia="Times New Roman" w:hAnsi="Times New Roman" w:cs="Times New Roman"/>
          <w:sz w:val="24"/>
          <w:szCs w:val="24"/>
        </w:rPr>
        <w:t>Образовательное</w:t>
      </w:r>
      <w:r>
        <w:rPr>
          <w:rFonts w:ascii="Times New Roman" w:eastAsia="Calibri" w:hAnsi="Times New Roman" w:cs="Times New Roman"/>
          <w:sz w:val="24"/>
          <w:szCs w:val="24"/>
        </w:rPr>
        <w:t xml:space="preserve"> учреждение несет ответственность, предусмотренную действующим законодательством Донецкой Народной Республики</w:t>
      </w:r>
      <w:r w:rsidR="009E14CB">
        <w:rPr>
          <w:rFonts w:ascii="Times New Roman" w:eastAsia="Calibri" w:hAnsi="Times New Roman" w:cs="Times New Roman"/>
          <w:sz w:val="24"/>
          <w:szCs w:val="24"/>
        </w:rPr>
        <w:t xml:space="preserve"> </w:t>
      </w:r>
      <w:r>
        <w:rPr>
          <w:rFonts w:ascii="Times New Roman" w:eastAsia="Calibri" w:hAnsi="Times New Roman" w:cs="Times New Roman"/>
          <w:sz w:val="24"/>
          <w:szCs w:val="24"/>
        </w:rPr>
        <w:t>и соответствующими договорами.</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2.12.</w:t>
      </w:r>
      <w:r>
        <w:rPr>
          <w:rFonts w:ascii="Times New Roman" w:eastAsia="Calibri" w:hAnsi="Times New Roman" w:cs="Times New Roman"/>
          <w:sz w:val="24"/>
          <w:szCs w:val="24"/>
        </w:rPr>
        <w:tab/>
        <w:t>За совершение бюджетного нарушения, предусмотренного Законом Донецкой Народной Республики «Об основах бюджетного устройства и бюджетного процесса в Донецкой Народной Республике», к Образовательному учреждению могут быть применены бюджетные меры принуждения, установленные указанным Законом.</w:t>
      </w:r>
    </w:p>
    <w:p w:rsidR="00BE2D90" w:rsidRDefault="00BE2D90" w:rsidP="00BE2D90">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 совершение бюджетного нарушения, предусмотренного Законом Донецкой Народной Республики «Об основах бюджетного устройства и бюджетного процесса в Донецкой Народной Республике», должностные лица Образовательного учреждения несут ответственность в соответствии с действующим законодательством Донецкой Народной Республики.</w:t>
      </w:r>
    </w:p>
    <w:p w:rsidR="00BE2D90" w:rsidRDefault="00BE2D90" w:rsidP="00BE2D90">
      <w:pPr>
        <w:tabs>
          <w:tab w:val="left" w:pos="709"/>
        </w:tabs>
        <w:spacing w:after="0" w:line="240" w:lineRule="auto"/>
        <w:ind w:firstLine="709"/>
        <w:rPr>
          <w:rFonts w:ascii="Times New Roman" w:hAnsi="Times New Roman" w:cs="Times New Roman"/>
          <w:sz w:val="24"/>
          <w:szCs w:val="24"/>
        </w:rPr>
      </w:pPr>
    </w:p>
    <w:p w:rsidR="00BE2D90" w:rsidRDefault="00BE2D90" w:rsidP="00BE2D9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ОРГАНИЗАЦИЯ ОБРАЗОВАТЕЛЬНОЙ ДЕЯТЕЛЬНОСТИ </w:t>
      </w:r>
    </w:p>
    <w:p w:rsidR="00BE2D90" w:rsidRDefault="00BE2D90" w:rsidP="00BE2D90">
      <w:pPr>
        <w:spacing w:after="0" w:line="240" w:lineRule="auto"/>
        <w:ind w:firstLine="709"/>
        <w:jc w:val="center"/>
        <w:rPr>
          <w:rFonts w:ascii="Times New Roman" w:eastAsia="Calibri" w:hAnsi="Times New Roman" w:cs="Times New Roman"/>
          <w:b/>
          <w:sz w:val="24"/>
          <w:szCs w:val="24"/>
        </w:rPr>
      </w:pP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hAnsi="Times New Roman"/>
          <w:sz w:val="24"/>
          <w:szCs w:val="24"/>
        </w:rPr>
        <w:t>3.1.</w:t>
      </w:r>
      <w:r>
        <w:rPr>
          <w:rFonts w:ascii="Times New Roman" w:hAnsi="Times New Roman"/>
          <w:sz w:val="24"/>
          <w:szCs w:val="24"/>
        </w:rPr>
        <w:tab/>
      </w:r>
      <w:r>
        <w:rPr>
          <w:rFonts w:ascii="Times New Roman" w:eastAsia="Calibri" w:hAnsi="Times New Roman" w:cs="Times New Roman"/>
          <w:sz w:val="24"/>
          <w:szCs w:val="24"/>
        </w:rPr>
        <w:t xml:space="preserve">Основным документом, регулирующим воспитательно-образовательный процесс в Образовательном учреждении, является годовой план. </w:t>
      </w:r>
    </w:p>
    <w:p w:rsidR="00BE2D90" w:rsidRDefault="00BE2D90" w:rsidP="00BE2D90">
      <w:pPr>
        <w:spacing w:after="0" w:line="240" w:lineRule="auto"/>
        <w:ind w:firstLine="709"/>
        <w:jc w:val="both"/>
        <w:rPr>
          <w:rFonts w:ascii="Times New Roman" w:hAnsi="Times New Roman"/>
          <w:sz w:val="24"/>
          <w:szCs w:val="24"/>
        </w:rPr>
      </w:pPr>
      <w:proofErr w:type="gramStart"/>
      <w:r>
        <w:rPr>
          <w:rFonts w:ascii="Times New Roman" w:eastAsia="Calibri" w:hAnsi="Times New Roman" w:cs="Times New Roman"/>
          <w:sz w:val="24"/>
          <w:szCs w:val="24"/>
        </w:rPr>
        <w:t xml:space="preserve">Образовательное учреждение </w:t>
      </w:r>
      <w:r>
        <w:rPr>
          <w:rFonts w:ascii="Times New Roman" w:eastAsia="Times New Roman" w:hAnsi="Times New Roman" w:cs="Times New Roman"/>
          <w:sz w:val="24"/>
          <w:szCs w:val="24"/>
        </w:rPr>
        <w:t xml:space="preserve">самостоятельно разрабатывает и утверждает годовой план, в соответствии с </w:t>
      </w:r>
      <w:r>
        <w:rPr>
          <w:rFonts w:ascii="Times New Roman" w:hAnsi="Times New Roman"/>
          <w:sz w:val="24"/>
          <w:szCs w:val="24"/>
        </w:rPr>
        <w:t>Государственным образовательным стандартом дошкольного образования</w:t>
      </w:r>
      <w:r>
        <w:rPr>
          <w:rFonts w:ascii="Times New Roman" w:eastAsia="Times New Roman" w:hAnsi="Times New Roman" w:cs="Times New Roman"/>
          <w:sz w:val="24"/>
          <w:szCs w:val="24"/>
        </w:rPr>
        <w:t xml:space="preserve"> и с учетом типовых, адаптированных, вариативных образовательных программ дошкольного образования, </w:t>
      </w:r>
      <w:r>
        <w:rPr>
          <w:rFonts w:ascii="Times New Roman" w:hAnsi="Times New Roman"/>
          <w:sz w:val="24"/>
          <w:szCs w:val="24"/>
        </w:rPr>
        <w:t xml:space="preserve">рекомендованными к использованию Министерством образования и науки </w:t>
      </w:r>
      <w:r>
        <w:rPr>
          <w:rStyle w:val="1"/>
          <w:sz w:val="24"/>
          <w:szCs w:val="24"/>
        </w:rPr>
        <w:t>Донецкой Народной Республики, образовательных программ, разработанных самостоятельно,</w:t>
      </w:r>
      <w:r>
        <w:rPr>
          <w:rFonts w:ascii="Times New Roman" w:hAnsi="Times New Roman"/>
          <w:sz w:val="24"/>
          <w:szCs w:val="24"/>
        </w:rPr>
        <w:t xml:space="preserve"> по приоритетным направлениям развития детей, в которых определяет формы, средства и методы обучения  и воспитания.</w:t>
      </w:r>
      <w:proofErr w:type="gramEnd"/>
    </w:p>
    <w:p w:rsidR="00BE2D90" w:rsidRDefault="00BE2D90" w:rsidP="00BE2D9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Годовой план работы содержит основные вопросы работы Образовательного учреждения, определяет перспективы его развития.</w:t>
      </w:r>
    </w:p>
    <w:p w:rsidR="00BE2D90" w:rsidRDefault="00BE2D90" w:rsidP="00BE2D9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Годовой план составляется на период с 1 сентября по 31 мая, согласовывается и утверждается Педагогическим советом Образовательного учреждения, Заведующим в соответствии с порядком, установленным Министерством образования и науки</w:t>
      </w:r>
      <w:r w:rsidR="00FE3478">
        <w:rPr>
          <w:rFonts w:ascii="Times New Roman" w:hAnsi="Times New Roman"/>
          <w:sz w:val="24"/>
          <w:szCs w:val="24"/>
        </w:rPr>
        <w:t xml:space="preserve"> </w:t>
      </w:r>
      <w:r>
        <w:rPr>
          <w:rFonts w:ascii="Times New Roman" w:hAnsi="Times New Roman"/>
          <w:sz w:val="24"/>
          <w:szCs w:val="24"/>
        </w:rPr>
        <w:t>Донецкой Народной Республики.</w:t>
      </w:r>
    </w:p>
    <w:p w:rsidR="00BE2D90" w:rsidRDefault="00BE2D90" w:rsidP="00BE2D9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План оздоровительных мероприятий на летний оздоровительный период составляется на период с 1 июня по 31 августа, утверждается Заведующим и согласовывается с территориальными органами СЭС.</w:t>
      </w:r>
    </w:p>
    <w:p w:rsidR="00BE2D90" w:rsidRPr="00BE2DD0" w:rsidRDefault="00BE2D90" w:rsidP="00BE2D90">
      <w:pPr>
        <w:tabs>
          <w:tab w:val="left" w:pos="709"/>
          <w:tab w:val="left" w:pos="1418"/>
        </w:tabs>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3.2.</w:t>
      </w:r>
      <w:r>
        <w:rPr>
          <w:rFonts w:ascii="Times New Roman" w:hAnsi="Times New Roman"/>
          <w:sz w:val="24"/>
          <w:szCs w:val="24"/>
        </w:rPr>
        <w:tab/>
        <w:t xml:space="preserve">В соответствии с годовым планом Педагогические работники Образовательного учреждения самостоятельно подбирают программы, методические пособия, разрешенные Министерством образования и науки </w:t>
      </w:r>
      <w:r>
        <w:rPr>
          <w:rStyle w:val="1"/>
          <w:sz w:val="24"/>
          <w:szCs w:val="24"/>
        </w:rPr>
        <w:t xml:space="preserve">Донецкой Народной </w:t>
      </w:r>
      <w:r w:rsidRPr="00BE2DD0">
        <w:rPr>
          <w:rStyle w:val="1"/>
          <w:color w:val="000000" w:themeColor="text1"/>
          <w:sz w:val="24"/>
          <w:szCs w:val="24"/>
        </w:rPr>
        <w:lastRenderedPageBreak/>
        <w:t>Республики</w:t>
      </w:r>
      <w:r w:rsidRPr="00BE2DD0">
        <w:rPr>
          <w:rFonts w:ascii="Times New Roman" w:hAnsi="Times New Roman"/>
          <w:color w:val="000000" w:themeColor="text1"/>
          <w:sz w:val="24"/>
          <w:szCs w:val="24"/>
        </w:rPr>
        <w:t xml:space="preserve"> к использованию по государственным образовательным программам дошкольного образования, а также, научно-методическую литературу, дидактические материалы, формы, методы, средства воспитательной работы, которые обеспечивают получение воспитанниками образования на уровне государственных стандартов.</w:t>
      </w:r>
    </w:p>
    <w:p w:rsidR="00BE2D90" w:rsidRPr="00BE2DD0" w:rsidRDefault="00BE2D90" w:rsidP="00BE2D90">
      <w:pPr>
        <w:tabs>
          <w:tab w:val="left" w:pos="709"/>
          <w:tab w:val="left" w:pos="1418"/>
        </w:tabs>
        <w:spacing w:after="0" w:line="240" w:lineRule="auto"/>
        <w:ind w:firstLine="709"/>
        <w:jc w:val="both"/>
        <w:outlineLvl w:val="0"/>
        <w:rPr>
          <w:rFonts w:ascii="Times New Roman" w:hAnsi="Times New Roman"/>
          <w:color w:val="000000" w:themeColor="text1"/>
          <w:sz w:val="24"/>
          <w:szCs w:val="24"/>
        </w:rPr>
      </w:pPr>
      <w:r w:rsidRPr="00BE2DD0">
        <w:rPr>
          <w:rFonts w:ascii="Times New Roman" w:hAnsi="Times New Roman"/>
          <w:color w:val="000000" w:themeColor="text1"/>
          <w:sz w:val="24"/>
          <w:szCs w:val="24"/>
        </w:rPr>
        <w:t xml:space="preserve">3.3. </w:t>
      </w:r>
      <w:r w:rsidRPr="00BE2DD0">
        <w:rPr>
          <w:rFonts w:ascii="Times New Roman" w:hAnsi="Times New Roman"/>
          <w:color w:val="000000" w:themeColor="text1"/>
          <w:sz w:val="24"/>
          <w:szCs w:val="24"/>
        </w:rPr>
        <w:tab/>
        <w:t>Образовательная программа (программы) реализуется с учетом возрастных и индивидуальных особенностей детей.</w:t>
      </w:r>
    </w:p>
    <w:p w:rsidR="00BE2D90" w:rsidRPr="00BE2DD0" w:rsidRDefault="00BE2D90" w:rsidP="00BE2D90">
      <w:pPr>
        <w:tabs>
          <w:tab w:val="left" w:pos="709"/>
          <w:tab w:val="left" w:pos="1418"/>
        </w:tabs>
        <w:spacing w:after="0" w:line="240" w:lineRule="auto"/>
        <w:ind w:firstLine="709"/>
        <w:jc w:val="both"/>
        <w:outlineLvl w:val="0"/>
        <w:rPr>
          <w:rFonts w:ascii="Times New Roman" w:hAnsi="Times New Roman"/>
          <w:color w:val="000000" w:themeColor="text1"/>
          <w:sz w:val="24"/>
          <w:szCs w:val="24"/>
        </w:rPr>
      </w:pPr>
      <w:r w:rsidRPr="00BE2DD0">
        <w:rPr>
          <w:rFonts w:ascii="Times New Roman" w:hAnsi="Times New Roman"/>
          <w:color w:val="000000" w:themeColor="text1"/>
          <w:sz w:val="24"/>
          <w:szCs w:val="24"/>
        </w:rPr>
        <w:t>3.4.</w:t>
      </w:r>
      <w:r w:rsidRPr="00BE2DD0">
        <w:rPr>
          <w:rFonts w:ascii="Times New Roman" w:hAnsi="Times New Roman"/>
          <w:color w:val="000000" w:themeColor="text1"/>
          <w:sz w:val="24"/>
          <w:szCs w:val="24"/>
        </w:rPr>
        <w:tab/>
        <w:t xml:space="preserve">Образовательное учреждение может организовывать работу по приоритетным направлениям развития детей. Перечень таких направлений утверждается Заведующим по согласованию с Отделом образования. </w:t>
      </w:r>
    </w:p>
    <w:p w:rsidR="00BE2D90" w:rsidRPr="00BE2DD0" w:rsidRDefault="00BE2D90" w:rsidP="00BE2D90">
      <w:pPr>
        <w:tabs>
          <w:tab w:val="left" w:pos="709"/>
          <w:tab w:val="left" w:pos="1418"/>
        </w:tabs>
        <w:spacing w:after="0" w:line="240" w:lineRule="auto"/>
        <w:ind w:firstLine="709"/>
        <w:jc w:val="both"/>
        <w:outlineLvl w:val="0"/>
        <w:rPr>
          <w:rFonts w:ascii="Times New Roman" w:hAnsi="Times New Roman"/>
          <w:color w:val="000000" w:themeColor="text1"/>
          <w:sz w:val="24"/>
          <w:szCs w:val="24"/>
        </w:rPr>
      </w:pPr>
      <w:r w:rsidRPr="00BE2DD0">
        <w:rPr>
          <w:rFonts w:ascii="Times New Roman" w:hAnsi="Times New Roman"/>
          <w:color w:val="000000" w:themeColor="text1"/>
          <w:sz w:val="24"/>
          <w:szCs w:val="24"/>
        </w:rPr>
        <w:t xml:space="preserve">3.5. </w:t>
      </w:r>
      <w:r w:rsidRPr="00BE2DD0">
        <w:rPr>
          <w:rFonts w:ascii="Times New Roman" w:hAnsi="Times New Roman"/>
          <w:color w:val="000000" w:themeColor="text1"/>
          <w:sz w:val="24"/>
          <w:szCs w:val="24"/>
        </w:rPr>
        <w:tab/>
        <w:t>Образовательное учреждение может устанавливать последовательность, продолжительность занятий воспитанников, сбалансированность видов занятий, исходя из условий Образовательного учреждения и содержания образовательных программ.</w:t>
      </w:r>
    </w:p>
    <w:p w:rsidR="00BE2D90" w:rsidRPr="00BE2DD0" w:rsidRDefault="00BE2D90" w:rsidP="00BE2D9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4"/>
          <w:szCs w:val="24"/>
        </w:rPr>
      </w:pPr>
      <w:r w:rsidRPr="00BE2DD0">
        <w:rPr>
          <w:rFonts w:ascii="Times New Roman" w:hAnsi="Times New Roman"/>
          <w:color w:val="000000" w:themeColor="text1"/>
          <w:sz w:val="24"/>
          <w:szCs w:val="24"/>
        </w:rPr>
        <w:t>3.6.  Образовательное учреждение устанавливает максимальный объем нагрузки воспитанников во время занятий, которая не должна превышать предельно допустимых норм, определенных действующим законодательством. Продолжительность образовательной   нагрузки устанавливается в соответствии с возрастными возможностями детей, санитарными нормами и правилами.</w:t>
      </w:r>
    </w:p>
    <w:p w:rsidR="00BE2D90" w:rsidRPr="00BE2DD0" w:rsidRDefault="00BE2D90" w:rsidP="00BE2D90">
      <w:pPr>
        <w:tabs>
          <w:tab w:val="left" w:pos="709"/>
          <w:tab w:val="left" w:pos="1418"/>
        </w:tabs>
        <w:spacing w:after="0" w:line="240" w:lineRule="auto"/>
        <w:ind w:firstLine="709"/>
        <w:jc w:val="both"/>
        <w:rPr>
          <w:rFonts w:ascii="Times New Roman" w:hAnsi="Times New Roman"/>
          <w:color w:val="000000" w:themeColor="text1"/>
          <w:sz w:val="24"/>
          <w:szCs w:val="24"/>
        </w:rPr>
      </w:pPr>
      <w:r w:rsidRPr="00BE2DD0">
        <w:rPr>
          <w:rFonts w:ascii="Times New Roman" w:hAnsi="Times New Roman"/>
          <w:color w:val="000000" w:themeColor="text1"/>
          <w:sz w:val="24"/>
          <w:szCs w:val="24"/>
        </w:rPr>
        <w:t>3.7.</w:t>
      </w:r>
      <w:r w:rsidRPr="00BE2DD0">
        <w:rPr>
          <w:rFonts w:ascii="Times New Roman" w:hAnsi="Times New Roman"/>
          <w:color w:val="000000" w:themeColor="text1"/>
          <w:sz w:val="24"/>
          <w:szCs w:val="24"/>
        </w:rPr>
        <w:tab/>
        <w:t xml:space="preserve">Освоение образовательных программ дошкольного образования в Образовательном учреждении сопровождается проведением диагностики и мониторинга знаний воспитанников. </w:t>
      </w:r>
    </w:p>
    <w:p w:rsidR="00BE2D90" w:rsidRPr="00BE2DD0" w:rsidRDefault="00BE2D90" w:rsidP="00BE2D90">
      <w:pPr>
        <w:tabs>
          <w:tab w:val="left" w:pos="709"/>
          <w:tab w:val="left" w:pos="1418"/>
        </w:tabs>
        <w:spacing w:after="0" w:line="240" w:lineRule="auto"/>
        <w:ind w:firstLine="709"/>
        <w:jc w:val="both"/>
        <w:rPr>
          <w:rFonts w:ascii="Times New Roman" w:hAnsi="Times New Roman"/>
          <w:color w:val="000000" w:themeColor="text1"/>
          <w:sz w:val="24"/>
          <w:szCs w:val="24"/>
        </w:rPr>
      </w:pPr>
      <w:r w:rsidRPr="00BE2DD0">
        <w:rPr>
          <w:rFonts w:ascii="Times New Roman" w:hAnsi="Times New Roman"/>
          <w:color w:val="000000" w:themeColor="text1"/>
          <w:sz w:val="24"/>
          <w:szCs w:val="24"/>
        </w:rPr>
        <w:t>3.8.</w:t>
      </w:r>
      <w:r w:rsidRPr="00BE2DD0">
        <w:rPr>
          <w:rFonts w:ascii="Times New Roman" w:hAnsi="Times New Roman"/>
          <w:color w:val="000000" w:themeColor="text1"/>
          <w:sz w:val="24"/>
          <w:szCs w:val="24"/>
        </w:rPr>
        <w:tab/>
        <w:t>Образовате</w:t>
      </w:r>
      <w:r w:rsidR="00525117" w:rsidRPr="00BE2DD0">
        <w:rPr>
          <w:rFonts w:ascii="Times New Roman" w:hAnsi="Times New Roman"/>
          <w:color w:val="000000" w:themeColor="text1"/>
          <w:sz w:val="24"/>
          <w:szCs w:val="24"/>
        </w:rPr>
        <w:t>льное учреждение рассчитано на 75</w:t>
      </w:r>
      <w:r w:rsidRPr="00BE2DD0">
        <w:rPr>
          <w:rFonts w:ascii="Times New Roman" w:hAnsi="Times New Roman"/>
          <w:color w:val="000000" w:themeColor="text1"/>
          <w:sz w:val="24"/>
          <w:szCs w:val="24"/>
        </w:rPr>
        <w:t xml:space="preserve"> мест.</w:t>
      </w:r>
    </w:p>
    <w:p w:rsidR="00BE2D90" w:rsidRPr="00BE2DD0" w:rsidRDefault="00BE2D90" w:rsidP="00BE2D90">
      <w:pPr>
        <w:tabs>
          <w:tab w:val="left" w:pos="709"/>
          <w:tab w:val="left" w:pos="1418"/>
        </w:tabs>
        <w:spacing w:after="0" w:line="240" w:lineRule="auto"/>
        <w:ind w:firstLine="709"/>
        <w:jc w:val="both"/>
        <w:rPr>
          <w:rStyle w:val="FontStyle13"/>
          <w:rFonts w:cstheme="minorBidi"/>
          <w:color w:val="000000" w:themeColor="text1"/>
          <w:sz w:val="24"/>
          <w:lang w:eastAsia="uk-UA"/>
        </w:rPr>
      </w:pPr>
      <w:r w:rsidRPr="00BE2DD0">
        <w:rPr>
          <w:rFonts w:ascii="Times New Roman" w:hAnsi="Times New Roman"/>
          <w:color w:val="000000" w:themeColor="text1"/>
          <w:sz w:val="24"/>
          <w:szCs w:val="24"/>
        </w:rPr>
        <w:t>3.9.</w:t>
      </w:r>
      <w:r w:rsidRPr="00BE2DD0">
        <w:rPr>
          <w:rFonts w:ascii="Times New Roman" w:hAnsi="Times New Roman"/>
          <w:color w:val="000000" w:themeColor="text1"/>
          <w:sz w:val="24"/>
          <w:szCs w:val="24"/>
        </w:rPr>
        <w:tab/>
        <w:t>Группы воспитанников комплектуются в зависимости от условий работы Образовательного учреждения, с учетом пожеланий родителей по возрастным</w:t>
      </w:r>
      <w:r w:rsidRPr="00BE2DD0">
        <w:rPr>
          <w:rStyle w:val="FontStyle13"/>
          <w:color w:val="000000" w:themeColor="text1"/>
          <w:sz w:val="24"/>
          <w:szCs w:val="24"/>
          <w:lang w:eastAsia="uk-UA"/>
        </w:rPr>
        <w:t xml:space="preserve"> особенностям (одновозрастные, разновозрастные), семейным признакам.</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3.10.</w:t>
      </w:r>
      <w:r w:rsidRPr="00BE2DD0">
        <w:rPr>
          <w:rStyle w:val="FontStyle13"/>
          <w:color w:val="000000" w:themeColor="text1"/>
          <w:sz w:val="24"/>
          <w:szCs w:val="24"/>
          <w:lang w:eastAsia="uk-UA"/>
        </w:rPr>
        <w:tab/>
        <w:t xml:space="preserve">В </w:t>
      </w:r>
      <w:r w:rsidRPr="00BE2DD0">
        <w:rPr>
          <w:rFonts w:ascii="Times New Roman" w:hAnsi="Times New Roman"/>
          <w:color w:val="000000" w:themeColor="text1"/>
          <w:sz w:val="24"/>
          <w:szCs w:val="24"/>
        </w:rPr>
        <w:t xml:space="preserve">Образовательном учреждении </w:t>
      </w:r>
      <w:r w:rsidRPr="00BE2DD0">
        <w:rPr>
          <w:rStyle w:val="FontStyle13"/>
          <w:color w:val="000000" w:themeColor="text1"/>
          <w:sz w:val="24"/>
          <w:szCs w:val="24"/>
          <w:lang w:eastAsia="uk-UA"/>
        </w:rPr>
        <w:t xml:space="preserve">функционирует </w:t>
      </w:r>
      <w:r w:rsidR="00525117" w:rsidRPr="00BE2DD0">
        <w:rPr>
          <w:rStyle w:val="FontStyle13"/>
          <w:color w:val="000000" w:themeColor="text1"/>
          <w:sz w:val="24"/>
        </w:rPr>
        <w:t>до 4</w:t>
      </w:r>
      <w:r w:rsidRPr="00BE2DD0">
        <w:rPr>
          <w:rStyle w:val="FontStyle13"/>
          <w:color w:val="000000" w:themeColor="text1"/>
          <w:sz w:val="24"/>
        </w:rPr>
        <w:t xml:space="preserve"> </w:t>
      </w:r>
      <w:r w:rsidRPr="00BE2DD0">
        <w:rPr>
          <w:rStyle w:val="FontStyle13"/>
          <w:color w:val="000000" w:themeColor="text1"/>
          <w:sz w:val="24"/>
          <w:szCs w:val="24"/>
          <w:lang w:eastAsia="uk-UA"/>
        </w:rPr>
        <w:t>групп</w:t>
      </w:r>
      <w:r w:rsidR="0058575D" w:rsidRPr="00BE2DD0">
        <w:rPr>
          <w:rStyle w:val="FontStyle13"/>
          <w:color w:val="000000" w:themeColor="text1"/>
          <w:sz w:val="24"/>
          <w:szCs w:val="24"/>
          <w:lang w:eastAsia="uk-UA"/>
        </w:rPr>
        <w:t>,</w:t>
      </w:r>
      <w:r w:rsidRPr="00BE2DD0">
        <w:rPr>
          <w:rStyle w:val="FontStyle13"/>
          <w:color w:val="000000" w:themeColor="text1"/>
          <w:sz w:val="24"/>
          <w:szCs w:val="24"/>
          <w:lang w:eastAsia="uk-UA"/>
        </w:rPr>
        <w:t xml:space="preserve"> включительно, в том числе:</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1)</w:t>
      </w:r>
      <w:r w:rsidRPr="00BE2DD0">
        <w:rPr>
          <w:rStyle w:val="FontStyle13"/>
          <w:color w:val="000000" w:themeColor="text1"/>
          <w:sz w:val="24"/>
          <w:szCs w:val="24"/>
          <w:lang w:eastAsia="uk-UA"/>
        </w:rPr>
        <w:tab/>
        <w:t>до 2-х групп для детей в возрасте от 2-х до 3-х лет общего развития;</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2)</w:t>
      </w:r>
      <w:r w:rsidRPr="00BE2DD0">
        <w:rPr>
          <w:rStyle w:val="FontStyle13"/>
          <w:color w:val="000000" w:themeColor="text1"/>
          <w:sz w:val="24"/>
          <w:szCs w:val="24"/>
          <w:lang w:eastAsia="uk-UA"/>
        </w:rPr>
        <w:tab/>
        <w:t>до 2-х групп для детей в возрасте от 3-х до 4-х лет общего развития;</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3)</w:t>
      </w:r>
      <w:r w:rsidRPr="00BE2DD0">
        <w:rPr>
          <w:rStyle w:val="FontStyle13"/>
          <w:color w:val="000000" w:themeColor="text1"/>
          <w:sz w:val="24"/>
          <w:szCs w:val="24"/>
          <w:lang w:eastAsia="uk-UA"/>
        </w:rPr>
        <w:tab/>
        <w:t>до 2-х групп для детей в возрасте от 4-х до 5-ти лет общего развития</w:t>
      </w:r>
      <w:r w:rsidR="008A1EE0" w:rsidRPr="00BE2DD0">
        <w:rPr>
          <w:rStyle w:val="FontStyle13"/>
          <w:color w:val="000000" w:themeColor="text1"/>
          <w:sz w:val="24"/>
          <w:szCs w:val="24"/>
          <w:lang w:eastAsia="uk-UA"/>
        </w:rPr>
        <w:t>;</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 xml:space="preserve">4)  </w:t>
      </w:r>
      <w:r w:rsidRPr="00BE2DD0">
        <w:rPr>
          <w:rStyle w:val="FontStyle13"/>
          <w:color w:val="000000" w:themeColor="text1"/>
          <w:sz w:val="24"/>
          <w:szCs w:val="24"/>
          <w:lang w:eastAsia="uk-UA"/>
        </w:rPr>
        <w:tab/>
        <w:t>до 2-х групп для детей в возрасте от 5-ти до 6-ти лет общего развития</w:t>
      </w:r>
      <w:r w:rsidR="008A1EE0" w:rsidRPr="00BE2DD0">
        <w:rPr>
          <w:rStyle w:val="FontStyle13"/>
          <w:color w:val="000000" w:themeColor="text1"/>
          <w:sz w:val="24"/>
          <w:szCs w:val="24"/>
          <w:lang w:eastAsia="uk-UA"/>
        </w:rPr>
        <w:t>;</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 xml:space="preserve">5)    </w:t>
      </w:r>
      <w:r w:rsidR="0058575D" w:rsidRPr="00BE2DD0">
        <w:rPr>
          <w:rStyle w:val="FontStyle13"/>
          <w:color w:val="000000" w:themeColor="text1"/>
          <w:sz w:val="24"/>
          <w:szCs w:val="24"/>
          <w:lang w:eastAsia="uk-UA"/>
        </w:rPr>
        <w:t xml:space="preserve">    </w:t>
      </w:r>
      <w:r w:rsidRPr="00BE2DD0">
        <w:rPr>
          <w:rStyle w:val="FontStyle13"/>
          <w:color w:val="000000" w:themeColor="text1"/>
          <w:sz w:val="24"/>
          <w:szCs w:val="24"/>
          <w:lang w:eastAsia="uk-UA"/>
        </w:rPr>
        <w:t xml:space="preserve"> до 2-х групп для детей в возрасте от 6-ти до 7-ми лет общего развития</w:t>
      </w:r>
      <w:r w:rsidR="008A1EE0" w:rsidRPr="00BE2DD0">
        <w:rPr>
          <w:rStyle w:val="FontStyle13"/>
          <w:color w:val="000000" w:themeColor="text1"/>
          <w:sz w:val="24"/>
          <w:szCs w:val="24"/>
          <w:lang w:eastAsia="uk-UA"/>
        </w:rPr>
        <w:t>;</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6)        до 2-х групп для детей в возрасте от 4-х до 7-ми лет общего развития</w:t>
      </w:r>
      <w:r w:rsidR="008A1EE0" w:rsidRPr="00BE2DD0">
        <w:rPr>
          <w:rStyle w:val="FontStyle13"/>
          <w:color w:val="000000" w:themeColor="text1"/>
          <w:sz w:val="24"/>
          <w:szCs w:val="24"/>
          <w:lang w:eastAsia="uk-UA"/>
        </w:rPr>
        <w:t>.</w:t>
      </w:r>
    </w:p>
    <w:p w:rsidR="00BE2D90" w:rsidRPr="00BE2DD0" w:rsidRDefault="00BE2D90" w:rsidP="00BE2D90">
      <w:pPr>
        <w:tabs>
          <w:tab w:val="left" w:pos="709"/>
          <w:tab w:val="left" w:pos="1418"/>
        </w:tabs>
        <w:spacing w:after="0" w:line="240" w:lineRule="auto"/>
        <w:jc w:val="both"/>
        <w:rPr>
          <w:rStyle w:val="FontStyle13"/>
          <w:color w:val="000000" w:themeColor="text1"/>
          <w:sz w:val="24"/>
          <w:szCs w:val="24"/>
          <w:lang w:eastAsia="uk-UA"/>
        </w:rPr>
      </w:pPr>
      <w:r w:rsidRPr="00BE2DD0">
        <w:rPr>
          <w:rStyle w:val="FontStyle13"/>
          <w:color w:val="000000" w:themeColor="text1"/>
          <w:sz w:val="24"/>
          <w:szCs w:val="24"/>
          <w:lang w:eastAsia="uk-UA"/>
        </w:rPr>
        <w:t>В Образовательном учреждении могут создаваться группы с другими направлениями работы – компенсирующего типа (специальные и санаторные группы, иные виды групп) по согласованию с Отделом образования и Управлением образования.</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3.11.</w:t>
      </w:r>
      <w:r w:rsidRPr="00BE2DD0">
        <w:rPr>
          <w:rStyle w:val="FontStyle13"/>
          <w:color w:val="000000" w:themeColor="text1"/>
          <w:sz w:val="24"/>
          <w:szCs w:val="24"/>
          <w:lang w:eastAsia="uk-UA"/>
        </w:rPr>
        <w:tab/>
        <w:t>В Образовательном учреждении могут быть открыты группы с различным режимом пребывания детей:</w:t>
      </w:r>
    </w:p>
    <w:p w:rsidR="00BE2D90" w:rsidRPr="00BE2DD0" w:rsidRDefault="00BE2D90" w:rsidP="00BE2D90">
      <w:pPr>
        <w:numPr>
          <w:ilvl w:val="0"/>
          <w:numId w:val="1"/>
        </w:numPr>
        <w:tabs>
          <w:tab w:val="left" w:pos="709"/>
          <w:tab w:val="left" w:pos="1418"/>
        </w:tabs>
        <w:spacing w:after="0" w:line="240" w:lineRule="auto"/>
        <w:ind w:left="0"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 xml:space="preserve">полного дня (10,5-12-часового пребывания); </w:t>
      </w:r>
    </w:p>
    <w:p w:rsidR="00BE2D90" w:rsidRPr="00BE2DD0" w:rsidRDefault="00BE2D90" w:rsidP="00BE2D90">
      <w:pPr>
        <w:numPr>
          <w:ilvl w:val="0"/>
          <w:numId w:val="1"/>
        </w:numPr>
        <w:tabs>
          <w:tab w:val="left" w:pos="709"/>
          <w:tab w:val="left" w:pos="1418"/>
        </w:tabs>
        <w:spacing w:after="0" w:line="240" w:lineRule="auto"/>
        <w:ind w:left="0"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 xml:space="preserve">сокращенного дня (8 – 10-часового пребывания); </w:t>
      </w:r>
    </w:p>
    <w:p w:rsidR="00BE2D90" w:rsidRPr="00BE2DD0" w:rsidRDefault="00BE2D90" w:rsidP="00BE2D90">
      <w:pPr>
        <w:numPr>
          <w:ilvl w:val="0"/>
          <w:numId w:val="1"/>
        </w:numPr>
        <w:tabs>
          <w:tab w:val="left" w:pos="709"/>
          <w:tab w:val="left" w:pos="1418"/>
        </w:tabs>
        <w:spacing w:after="0" w:line="240" w:lineRule="auto"/>
        <w:ind w:left="0"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кратковременного пребывания (до 5 часов в день);</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3.12.</w:t>
      </w:r>
      <w:r w:rsidRPr="00BE2DD0">
        <w:rPr>
          <w:rStyle w:val="FontStyle13"/>
          <w:color w:val="000000" w:themeColor="text1"/>
          <w:sz w:val="24"/>
          <w:szCs w:val="24"/>
          <w:lang w:eastAsia="uk-UA"/>
        </w:rPr>
        <w:tab/>
        <w:t xml:space="preserve">Режим работы групп устанавливается Заведующим по согласованию с Отделом образования, с учетом режимов работы, рекомендованных типовыми образовательными программами дошкольного образования, </w:t>
      </w:r>
      <w:r w:rsidRPr="00BE2DD0">
        <w:rPr>
          <w:rFonts w:ascii="Times New Roman" w:hAnsi="Times New Roman"/>
          <w:color w:val="000000" w:themeColor="text1"/>
          <w:sz w:val="24"/>
          <w:szCs w:val="24"/>
        </w:rPr>
        <w:t>санитарными нормами и правилами</w:t>
      </w:r>
      <w:r w:rsidRPr="00BE2DD0">
        <w:rPr>
          <w:rStyle w:val="FontStyle13"/>
          <w:color w:val="000000" w:themeColor="text1"/>
          <w:sz w:val="24"/>
          <w:szCs w:val="24"/>
          <w:lang w:eastAsia="uk-UA"/>
        </w:rPr>
        <w:t xml:space="preserve">. </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3.13.</w:t>
      </w:r>
      <w:r w:rsidRPr="00BE2DD0">
        <w:rPr>
          <w:rStyle w:val="FontStyle13"/>
          <w:color w:val="000000" w:themeColor="text1"/>
          <w:sz w:val="24"/>
          <w:szCs w:val="24"/>
          <w:lang w:eastAsia="uk-UA"/>
        </w:rPr>
        <w:tab/>
        <w:t xml:space="preserve">Наполняемость групп детьми в </w:t>
      </w:r>
      <w:r w:rsidRPr="00BE2DD0">
        <w:rPr>
          <w:rFonts w:ascii="Times New Roman" w:hAnsi="Times New Roman"/>
          <w:color w:val="000000" w:themeColor="text1"/>
          <w:sz w:val="24"/>
          <w:szCs w:val="24"/>
        </w:rPr>
        <w:t>Образовательном учреждении определяется в соответствии с действующими санитарными нормами и правилами, с учетом возраста воспитанников, направленности деятельности группы, режима работы группы.</w:t>
      </w:r>
    </w:p>
    <w:p w:rsidR="00BE2D90" w:rsidRPr="00BE2DD0" w:rsidRDefault="00BE2D90" w:rsidP="00BE2D90">
      <w:pPr>
        <w:tabs>
          <w:tab w:val="left" w:pos="709"/>
          <w:tab w:val="left" w:pos="1418"/>
        </w:tabs>
        <w:spacing w:after="0" w:line="240" w:lineRule="auto"/>
        <w:ind w:firstLine="709"/>
        <w:jc w:val="both"/>
        <w:rPr>
          <w:rStyle w:val="FontStyle13"/>
          <w:color w:val="000000" w:themeColor="text1"/>
          <w:sz w:val="24"/>
          <w:szCs w:val="24"/>
          <w:lang w:eastAsia="uk-UA"/>
        </w:rPr>
      </w:pPr>
      <w:r w:rsidRPr="00BE2DD0">
        <w:rPr>
          <w:rStyle w:val="FontStyle13"/>
          <w:color w:val="000000" w:themeColor="text1"/>
          <w:sz w:val="24"/>
          <w:szCs w:val="24"/>
          <w:lang w:eastAsia="uk-UA"/>
        </w:rPr>
        <w:t>В случае наличия низких показателей посещаемости, возможен перевод детей в другую группу (согласно возрастным особенностям) и временное приостановление функционирования групп (при соблюдении санитарных норм и правил).</w:t>
      </w:r>
    </w:p>
    <w:p w:rsidR="00BE2D90" w:rsidRDefault="00BE2D90" w:rsidP="00BE2D90">
      <w:pPr>
        <w:tabs>
          <w:tab w:val="left" w:pos="709"/>
          <w:tab w:val="left" w:pos="1418"/>
        </w:tabs>
        <w:spacing w:after="0" w:line="240" w:lineRule="auto"/>
        <w:ind w:firstLine="709"/>
        <w:jc w:val="both"/>
        <w:rPr>
          <w:rStyle w:val="FontStyle13"/>
          <w:sz w:val="24"/>
          <w:szCs w:val="24"/>
          <w:lang w:eastAsia="uk-UA"/>
        </w:rPr>
      </w:pPr>
      <w:r>
        <w:rPr>
          <w:rStyle w:val="FontStyle13"/>
          <w:sz w:val="24"/>
          <w:szCs w:val="24"/>
          <w:lang w:eastAsia="uk-UA"/>
        </w:rPr>
        <w:lastRenderedPageBreak/>
        <w:t>3.14.</w:t>
      </w:r>
      <w:r>
        <w:rPr>
          <w:rStyle w:val="FontStyle13"/>
          <w:sz w:val="24"/>
          <w:szCs w:val="24"/>
          <w:lang w:eastAsia="uk-UA"/>
        </w:rPr>
        <w:tab/>
        <w:t>Порядок посещения воспитанниками Образовательного учреждения по индивидуальному графику определяется в договоре между Образовательным учреждением и родителями (законными представителями).</w:t>
      </w:r>
    </w:p>
    <w:p w:rsidR="00BE2D90" w:rsidRDefault="00BE2D90" w:rsidP="00BE2D90">
      <w:pPr>
        <w:tabs>
          <w:tab w:val="left" w:pos="709"/>
          <w:tab w:val="left" w:pos="1418"/>
        </w:tabs>
        <w:spacing w:after="0" w:line="240" w:lineRule="auto"/>
        <w:ind w:firstLine="709"/>
        <w:jc w:val="both"/>
        <w:rPr>
          <w:rStyle w:val="FontStyle13"/>
          <w:sz w:val="24"/>
          <w:szCs w:val="24"/>
          <w:lang w:eastAsia="uk-UA"/>
        </w:rPr>
      </w:pPr>
      <w:r>
        <w:rPr>
          <w:rStyle w:val="FontStyle13"/>
          <w:sz w:val="24"/>
          <w:szCs w:val="24"/>
          <w:lang w:eastAsia="uk-UA"/>
        </w:rPr>
        <w:t xml:space="preserve">3.15. </w:t>
      </w:r>
      <w:r>
        <w:rPr>
          <w:rStyle w:val="FontStyle13"/>
          <w:color w:val="00B050"/>
          <w:sz w:val="24"/>
          <w:szCs w:val="24"/>
          <w:lang w:eastAsia="uk-UA"/>
        </w:rPr>
        <w:tab/>
      </w:r>
      <w:r>
        <w:rPr>
          <w:rStyle w:val="FontStyle13"/>
          <w:sz w:val="24"/>
          <w:szCs w:val="24"/>
          <w:lang w:eastAsia="uk-UA"/>
        </w:rPr>
        <w:t xml:space="preserve">Зачисление детей в Образовательное учреждение осуществляется в порядке, установленном действующими нормативными правовыми актами Министерства образования и науки </w:t>
      </w:r>
      <w:r>
        <w:rPr>
          <w:rStyle w:val="FontStyle13"/>
          <w:sz w:val="24"/>
          <w:lang w:eastAsia="uk-UA"/>
        </w:rPr>
        <w:t>Донецкой Народной Республики.</w:t>
      </w:r>
    </w:p>
    <w:p w:rsidR="00BE2D90" w:rsidRDefault="00BE2D90" w:rsidP="00BE2D90">
      <w:pPr>
        <w:tabs>
          <w:tab w:val="left" w:pos="709"/>
          <w:tab w:val="left" w:pos="1418"/>
        </w:tabs>
        <w:spacing w:after="0" w:line="240" w:lineRule="auto"/>
        <w:ind w:firstLine="709"/>
        <w:jc w:val="both"/>
        <w:rPr>
          <w:rStyle w:val="FontStyle13"/>
          <w:sz w:val="24"/>
          <w:szCs w:val="24"/>
          <w:lang w:eastAsia="uk-UA"/>
        </w:rPr>
      </w:pPr>
      <w:r>
        <w:rPr>
          <w:rStyle w:val="FontStyle13"/>
          <w:sz w:val="24"/>
          <w:szCs w:val="24"/>
        </w:rPr>
        <w:t xml:space="preserve">3.16. </w:t>
      </w:r>
      <w:r>
        <w:rPr>
          <w:rStyle w:val="FontStyle13"/>
          <w:sz w:val="24"/>
          <w:szCs w:val="24"/>
        </w:rPr>
        <w:tab/>
        <w:t xml:space="preserve">3а воспитанником сохраняется место в </w:t>
      </w:r>
      <w:r>
        <w:rPr>
          <w:rStyle w:val="FontStyle13"/>
          <w:sz w:val="24"/>
          <w:szCs w:val="24"/>
          <w:lang w:eastAsia="uk-UA"/>
        </w:rPr>
        <w:t xml:space="preserve">Образовательном учреждении </w:t>
      </w:r>
      <w:r>
        <w:rPr>
          <w:rStyle w:val="FontStyle13"/>
          <w:sz w:val="24"/>
          <w:szCs w:val="24"/>
        </w:rPr>
        <w:t>в случае его болезни, карантина, санаторного лечения, на время отпуска родителей (законных представителей), а также, в летний период  (75 дней).</w:t>
      </w:r>
    </w:p>
    <w:p w:rsidR="00BE2D90" w:rsidRPr="00B84933" w:rsidRDefault="00BE2D90" w:rsidP="00BE2D90">
      <w:pPr>
        <w:pStyle w:val="Style4"/>
        <w:tabs>
          <w:tab w:val="left" w:pos="709"/>
          <w:tab w:val="left" w:pos="1418"/>
        </w:tabs>
        <w:spacing w:line="240" w:lineRule="auto"/>
        <w:ind w:firstLine="709"/>
        <w:jc w:val="both"/>
        <w:rPr>
          <w:rStyle w:val="FontStyle13"/>
          <w:sz w:val="24"/>
          <w:lang w:val="ru-RU" w:eastAsia="uk-UA"/>
        </w:rPr>
      </w:pPr>
      <w:r w:rsidRPr="00B84933">
        <w:rPr>
          <w:rStyle w:val="FontStyle13"/>
          <w:sz w:val="24"/>
          <w:lang w:val="ru-RU" w:eastAsia="uk-UA"/>
        </w:rPr>
        <w:t>3.17.</w:t>
      </w:r>
      <w:r w:rsidRPr="00B84933">
        <w:rPr>
          <w:rStyle w:val="FontStyle13"/>
          <w:sz w:val="24"/>
          <w:lang w:val="ru-RU" w:eastAsia="uk-UA"/>
        </w:rPr>
        <w:tab/>
        <w:t>Прекращение образовательных отношений происходит в следующих случаях:</w:t>
      </w:r>
    </w:p>
    <w:p w:rsidR="00BE2D90" w:rsidRPr="00B84933" w:rsidRDefault="00BE2D90" w:rsidP="00BE2D90">
      <w:pPr>
        <w:pStyle w:val="Style4"/>
        <w:numPr>
          <w:ilvl w:val="0"/>
          <w:numId w:val="2"/>
        </w:numPr>
        <w:tabs>
          <w:tab w:val="left" w:pos="709"/>
          <w:tab w:val="left" w:pos="1134"/>
        </w:tabs>
        <w:spacing w:line="240" w:lineRule="auto"/>
        <w:ind w:left="0" w:firstLine="709"/>
        <w:jc w:val="both"/>
        <w:rPr>
          <w:rStyle w:val="FontStyle13"/>
          <w:sz w:val="24"/>
          <w:lang w:val="ru-RU" w:eastAsia="uk-UA"/>
        </w:rPr>
      </w:pPr>
      <w:r w:rsidRPr="00B84933">
        <w:rPr>
          <w:rStyle w:val="FontStyle13"/>
          <w:sz w:val="24"/>
          <w:lang w:val="ru-RU" w:eastAsia="uk-UA"/>
        </w:rPr>
        <w:t>получения воспитанником дошкольного образования (завершение обучения);</w:t>
      </w:r>
    </w:p>
    <w:p w:rsidR="00BE2D90" w:rsidRPr="00B84933" w:rsidRDefault="00BE2D90" w:rsidP="00BE2D90">
      <w:pPr>
        <w:pStyle w:val="Style4"/>
        <w:numPr>
          <w:ilvl w:val="0"/>
          <w:numId w:val="2"/>
        </w:numPr>
        <w:tabs>
          <w:tab w:val="left" w:pos="709"/>
          <w:tab w:val="left" w:pos="1134"/>
        </w:tabs>
        <w:spacing w:line="240" w:lineRule="auto"/>
        <w:ind w:left="0" w:firstLine="709"/>
        <w:jc w:val="both"/>
        <w:rPr>
          <w:rStyle w:val="FontStyle13"/>
          <w:sz w:val="24"/>
          <w:lang w:val="ru-RU" w:eastAsia="uk-UA"/>
        </w:rPr>
      </w:pPr>
      <w:r w:rsidRPr="00B84933">
        <w:rPr>
          <w:rStyle w:val="FontStyle13"/>
          <w:sz w:val="24"/>
          <w:lang w:val="ru-RU" w:eastAsia="uk-UA"/>
        </w:rPr>
        <w:t>по заявлению родителей (законных представителей);</w:t>
      </w:r>
    </w:p>
    <w:p w:rsidR="00BE2D90" w:rsidRPr="00B84933" w:rsidRDefault="00BE2D90" w:rsidP="00BE2D90">
      <w:pPr>
        <w:pStyle w:val="Style4"/>
        <w:numPr>
          <w:ilvl w:val="0"/>
          <w:numId w:val="2"/>
        </w:numPr>
        <w:tabs>
          <w:tab w:val="left" w:pos="709"/>
          <w:tab w:val="left" w:pos="1134"/>
        </w:tabs>
        <w:spacing w:line="240" w:lineRule="auto"/>
        <w:ind w:left="0" w:firstLine="709"/>
        <w:jc w:val="both"/>
        <w:rPr>
          <w:rStyle w:val="FontStyle13"/>
          <w:sz w:val="24"/>
          <w:lang w:val="ru-RU" w:eastAsia="uk-UA"/>
        </w:rPr>
      </w:pPr>
      <w:r w:rsidRPr="00B84933">
        <w:rPr>
          <w:rStyle w:val="FontStyle13"/>
          <w:sz w:val="24"/>
          <w:lang w:val="ru-RU" w:eastAsia="uk-UA"/>
        </w:rPr>
        <w:t>на основании медицинского заключения о состоянии здоровья ребенка, которое исключает возможность его дальнейшего пребывания в дошкольном образовательном учреждении данного типа;</w:t>
      </w:r>
    </w:p>
    <w:p w:rsidR="00BE2D90" w:rsidRPr="00B84933" w:rsidRDefault="00BE2D90" w:rsidP="00BE2D90">
      <w:pPr>
        <w:pStyle w:val="Style4"/>
        <w:tabs>
          <w:tab w:val="left" w:pos="709"/>
        </w:tabs>
        <w:ind w:firstLine="709"/>
        <w:jc w:val="both"/>
        <w:rPr>
          <w:rStyle w:val="FontStyle13"/>
          <w:sz w:val="24"/>
          <w:lang w:val="ru-RU" w:eastAsia="uk-UA"/>
        </w:rPr>
      </w:pPr>
      <w:r w:rsidRPr="00B84933">
        <w:rPr>
          <w:rStyle w:val="FontStyle13"/>
          <w:sz w:val="24"/>
          <w:lang w:val="ru-RU" w:eastAsia="uk-UA"/>
        </w:rPr>
        <w:t xml:space="preserve">4) в случае неуплаты без уважительных причин родителями (законными представителями) платы за осуществление присмотра и ухода за ребенком в установленные сроки, если внесение такой платы предусмотрено действующими нормативными правовыми актами </w:t>
      </w:r>
      <w:r w:rsidRPr="00B84933">
        <w:rPr>
          <w:rStyle w:val="1"/>
          <w:sz w:val="24"/>
          <w:szCs w:val="24"/>
          <w:lang w:val="ru-RU"/>
        </w:rPr>
        <w:t>Донецкой Народной Республики</w:t>
      </w:r>
      <w:r w:rsidRPr="00B84933">
        <w:rPr>
          <w:rStyle w:val="FontStyle13"/>
          <w:sz w:val="24"/>
          <w:lang w:val="ru-RU" w:eastAsia="uk-UA"/>
        </w:rPr>
        <w:t>;</w:t>
      </w:r>
    </w:p>
    <w:p w:rsidR="00BE2D90" w:rsidRPr="00B84933" w:rsidRDefault="00BE2D90" w:rsidP="00BE2D90">
      <w:pPr>
        <w:pStyle w:val="Style4"/>
        <w:tabs>
          <w:tab w:val="left" w:pos="709"/>
        </w:tabs>
        <w:ind w:firstLine="709"/>
        <w:jc w:val="both"/>
        <w:rPr>
          <w:rStyle w:val="FontStyle13"/>
          <w:color w:val="000000" w:themeColor="text1"/>
          <w:sz w:val="24"/>
          <w:lang w:val="ru-RU" w:eastAsia="uk-UA"/>
        </w:rPr>
      </w:pPr>
      <w:r w:rsidRPr="00B84933">
        <w:rPr>
          <w:rStyle w:val="FontStyle13"/>
          <w:color w:val="000000" w:themeColor="text1"/>
          <w:sz w:val="24"/>
          <w:lang w:val="ru-RU" w:eastAsia="uk-UA"/>
        </w:rPr>
        <w:t>5)   за неисполнение договора между</w:t>
      </w:r>
      <w:r w:rsidRPr="00B84933">
        <w:rPr>
          <w:color w:val="000000" w:themeColor="text1"/>
          <w:lang w:val="ru-RU"/>
        </w:rPr>
        <w:t xml:space="preserve"> Образовательным учреждением и родителями (законными представителями).</w:t>
      </w:r>
    </w:p>
    <w:p w:rsidR="00BE2D90" w:rsidRPr="00B84933" w:rsidRDefault="00BE2D90" w:rsidP="00BE2D90">
      <w:pPr>
        <w:pStyle w:val="Style4"/>
        <w:tabs>
          <w:tab w:val="left" w:pos="-2268"/>
          <w:tab w:val="left" w:pos="709"/>
          <w:tab w:val="left" w:pos="1418"/>
        </w:tabs>
        <w:spacing w:line="240" w:lineRule="auto"/>
        <w:ind w:firstLine="709"/>
        <w:jc w:val="both"/>
        <w:rPr>
          <w:rStyle w:val="FontStyle13"/>
          <w:sz w:val="24"/>
          <w:lang w:val="ru-RU" w:eastAsia="uk-UA"/>
        </w:rPr>
      </w:pPr>
      <w:r w:rsidRPr="00B84933">
        <w:rPr>
          <w:rStyle w:val="FontStyle13"/>
          <w:color w:val="000000" w:themeColor="text1"/>
          <w:sz w:val="24"/>
          <w:lang w:val="ru-RU" w:eastAsia="uk-UA"/>
        </w:rPr>
        <w:t xml:space="preserve">При принятии решения </w:t>
      </w:r>
      <w:r w:rsidRPr="00B84933">
        <w:rPr>
          <w:rStyle w:val="FontStyle13"/>
          <w:sz w:val="24"/>
          <w:lang w:val="ru-RU" w:eastAsia="uk-UA"/>
        </w:rPr>
        <w:t>о прекращении образовательных отношений на основаниях, предусмотренных подпунктами 3), 4), 5) настоящего пункта, родителям (законным представителям) направляется письменное уведомление в срок не позднее, чем за 10 календарных дней до даты такого прекращения.</w:t>
      </w:r>
    </w:p>
    <w:p w:rsidR="00BE2D90" w:rsidRPr="00B84933" w:rsidRDefault="00BE2D90" w:rsidP="00BE2D9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B84933">
        <w:rPr>
          <w:rFonts w:ascii="Times New Roman" w:hAnsi="Times New Roman"/>
          <w:sz w:val="24"/>
          <w:szCs w:val="24"/>
        </w:rPr>
        <w:t>3.18.   Медицинское обслуживание в Образовательном учреждении.</w:t>
      </w:r>
    </w:p>
    <w:p w:rsidR="00BE2D90" w:rsidRPr="00B84933" w:rsidRDefault="00BE2D90" w:rsidP="00BE2D90">
      <w:pPr>
        <w:tabs>
          <w:tab w:val="left" w:pos="709"/>
          <w:tab w:val="left" w:pos="1418"/>
        </w:tabs>
        <w:spacing w:after="0" w:line="240" w:lineRule="auto"/>
        <w:ind w:firstLine="709"/>
        <w:jc w:val="both"/>
        <w:rPr>
          <w:rFonts w:ascii="Times New Roman" w:hAnsi="Times New Roman"/>
          <w:sz w:val="24"/>
          <w:szCs w:val="24"/>
        </w:rPr>
      </w:pPr>
      <w:r w:rsidRPr="00B84933">
        <w:rPr>
          <w:rFonts w:ascii="Times New Roman" w:hAnsi="Times New Roman"/>
          <w:sz w:val="24"/>
          <w:szCs w:val="24"/>
        </w:rPr>
        <w:t>3.18.1.</w:t>
      </w:r>
      <w:r w:rsidRPr="00B84933">
        <w:rPr>
          <w:rFonts w:ascii="Times New Roman" w:hAnsi="Times New Roman"/>
          <w:sz w:val="24"/>
          <w:szCs w:val="24"/>
        </w:rPr>
        <w:tab/>
        <w:t>Медицинское обслуживание осуществляется учреждениями здравоохранения и штатными медицинскими работниками Образовательного учреждения.</w:t>
      </w:r>
    </w:p>
    <w:p w:rsidR="00BE2D90" w:rsidRPr="00B84933" w:rsidRDefault="00BE2D90" w:rsidP="00BE2D90">
      <w:pPr>
        <w:tabs>
          <w:tab w:val="left" w:pos="709"/>
          <w:tab w:val="left" w:pos="1418"/>
        </w:tabs>
        <w:spacing w:after="0" w:line="240" w:lineRule="auto"/>
        <w:ind w:firstLine="709"/>
        <w:jc w:val="both"/>
        <w:rPr>
          <w:rFonts w:ascii="Times New Roman" w:hAnsi="Times New Roman"/>
          <w:sz w:val="24"/>
          <w:szCs w:val="24"/>
        </w:rPr>
      </w:pPr>
      <w:r w:rsidRPr="00B84933">
        <w:rPr>
          <w:rFonts w:ascii="Times New Roman" w:hAnsi="Times New Roman"/>
          <w:sz w:val="24"/>
          <w:szCs w:val="24"/>
        </w:rPr>
        <w:t>3.18.2.</w:t>
      </w:r>
      <w:r w:rsidRPr="00B84933">
        <w:rPr>
          <w:rFonts w:ascii="Times New Roman" w:hAnsi="Times New Roman"/>
          <w:sz w:val="24"/>
          <w:szCs w:val="24"/>
        </w:rPr>
        <w:tab/>
        <w:t>Медицинское обслуживание предусматривает:</w:t>
      </w:r>
    </w:p>
    <w:p w:rsidR="00BE2D90" w:rsidRPr="00B84933" w:rsidRDefault="00BE2D90" w:rsidP="00BE2D90">
      <w:pPr>
        <w:tabs>
          <w:tab w:val="left" w:pos="709"/>
          <w:tab w:val="left" w:pos="1418"/>
        </w:tabs>
        <w:spacing w:after="0" w:line="240" w:lineRule="auto"/>
        <w:ind w:firstLine="709"/>
        <w:jc w:val="both"/>
        <w:rPr>
          <w:rFonts w:ascii="Times New Roman" w:hAnsi="Times New Roman"/>
          <w:sz w:val="24"/>
          <w:szCs w:val="24"/>
        </w:rPr>
      </w:pPr>
      <w:r w:rsidRPr="00B84933">
        <w:rPr>
          <w:rFonts w:ascii="Times New Roman" w:hAnsi="Times New Roman"/>
          <w:sz w:val="24"/>
          <w:szCs w:val="24"/>
        </w:rPr>
        <w:t>1)</w:t>
      </w:r>
      <w:r w:rsidRPr="00B84933">
        <w:rPr>
          <w:rFonts w:ascii="Times New Roman" w:hAnsi="Times New Roman"/>
          <w:sz w:val="24"/>
          <w:szCs w:val="24"/>
        </w:rPr>
        <w:tab/>
        <w:t>проведение медицинских осмотров перед профилактическими прививками в соответствии с календарем прививок;</w:t>
      </w:r>
    </w:p>
    <w:p w:rsidR="00BE2D90" w:rsidRPr="00B84933" w:rsidRDefault="00BE2D90" w:rsidP="00BE2D90">
      <w:pPr>
        <w:tabs>
          <w:tab w:val="left" w:pos="709"/>
          <w:tab w:val="left" w:pos="1418"/>
        </w:tabs>
        <w:spacing w:after="0" w:line="240" w:lineRule="auto"/>
        <w:ind w:firstLine="709"/>
        <w:jc w:val="both"/>
        <w:rPr>
          <w:rFonts w:ascii="Times New Roman" w:hAnsi="Times New Roman"/>
          <w:sz w:val="24"/>
          <w:szCs w:val="24"/>
        </w:rPr>
      </w:pPr>
      <w:r w:rsidRPr="00B84933">
        <w:rPr>
          <w:rFonts w:ascii="Times New Roman" w:hAnsi="Times New Roman"/>
          <w:sz w:val="24"/>
          <w:szCs w:val="24"/>
        </w:rPr>
        <w:t>2)</w:t>
      </w:r>
      <w:r w:rsidRPr="00B84933">
        <w:rPr>
          <w:rFonts w:ascii="Times New Roman" w:hAnsi="Times New Roman"/>
          <w:sz w:val="24"/>
          <w:szCs w:val="24"/>
        </w:rPr>
        <w:tab/>
        <w:t xml:space="preserve">предоставление первой доврачебной медицинской помощи или первой врачебной медицинской помощи в зависимости от квалификации медицинского работника; </w:t>
      </w:r>
    </w:p>
    <w:p w:rsidR="00BE2D90" w:rsidRPr="00B84933" w:rsidRDefault="00BE2D90" w:rsidP="00BE2D90">
      <w:pPr>
        <w:tabs>
          <w:tab w:val="left" w:pos="709"/>
          <w:tab w:val="left" w:pos="1418"/>
        </w:tabs>
        <w:spacing w:after="0" w:line="240" w:lineRule="auto"/>
        <w:ind w:firstLine="709"/>
        <w:jc w:val="both"/>
        <w:rPr>
          <w:rFonts w:ascii="Times New Roman" w:hAnsi="Times New Roman"/>
          <w:sz w:val="24"/>
          <w:szCs w:val="24"/>
        </w:rPr>
      </w:pPr>
      <w:r w:rsidRPr="00B84933">
        <w:rPr>
          <w:rFonts w:ascii="Times New Roman" w:hAnsi="Times New Roman"/>
          <w:sz w:val="24"/>
          <w:szCs w:val="24"/>
        </w:rPr>
        <w:t>3)</w:t>
      </w:r>
      <w:r w:rsidRPr="00B84933">
        <w:rPr>
          <w:rFonts w:ascii="Times New Roman" w:hAnsi="Times New Roman"/>
          <w:sz w:val="24"/>
          <w:szCs w:val="24"/>
        </w:rPr>
        <w:tab/>
        <w:t>организацию мероприятий для госпитализации (в случае показаний) и информирования об этом родителей (законных представителей), в порядке, предусмотренном договором между Образовательным учреждением и родителями (законными представителями).</w:t>
      </w:r>
    </w:p>
    <w:p w:rsidR="00BE2D90" w:rsidRDefault="00BE2D90" w:rsidP="00BE2D90">
      <w:pPr>
        <w:pStyle w:val="Style8"/>
        <w:widowControl/>
        <w:tabs>
          <w:tab w:val="left" w:pos="-2268"/>
          <w:tab w:val="left" w:pos="0"/>
          <w:tab w:val="left" w:pos="709"/>
          <w:tab w:val="left" w:pos="1418"/>
        </w:tabs>
        <w:ind w:firstLine="709"/>
        <w:jc w:val="both"/>
        <w:rPr>
          <w:rStyle w:val="FontStyle13"/>
          <w:sz w:val="24"/>
          <w:lang w:val="ru-RU"/>
        </w:rPr>
      </w:pPr>
      <w:r>
        <w:rPr>
          <w:rStyle w:val="FontStyle13"/>
          <w:lang w:val="ru-RU"/>
        </w:rPr>
        <w:t>4) проведение обязательных профилактических медицинских осмотров в порядке, предусмотренном действующими нормативными правовыми актами, но не реже одного раза в год.</w:t>
      </w:r>
    </w:p>
    <w:p w:rsidR="00BE2D90" w:rsidRDefault="00BE2D90" w:rsidP="00BE2D90">
      <w:pPr>
        <w:tabs>
          <w:tab w:val="left" w:pos="709"/>
          <w:tab w:val="left" w:pos="1418"/>
        </w:tabs>
        <w:spacing w:after="0" w:line="240" w:lineRule="auto"/>
        <w:ind w:firstLine="709"/>
        <w:jc w:val="both"/>
        <w:rPr>
          <w:szCs w:val="24"/>
          <w:lang w:eastAsia="uk-UA"/>
        </w:rPr>
      </w:pPr>
      <w:r>
        <w:rPr>
          <w:rFonts w:ascii="Times New Roman" w:hAnsi="Times New Roman"/>
          <w:sz w:val="24"/>
          <w:szCs w:val="24"/>
        </w:rPr>
        <w:t>3.18.3.</w:t>
      </w:r>
      <w:r>
        <w:rPr>
          <w:rFonts w:ascii="Times New Roman" w:hAnsi="Times New Roman"/>
          <w:sz w:val="24"/>
          <w:szCs w:val="24"/>
        </w:rPr>
        <w:tab/>
        <w:t>Обязанности медицинских работников Образовательного учреждения:</w:t>
      </w:r>
    </w:p>
    <w:p w:rsidR="00BE2D90" w:rsidRDefault="00BE2D90" w:rsidP="00BE2D90">
      <w:pPr>
        <w:pStyle w:val="Style8"/>
        <w:widowControl/>
        <w:tabs>
          <w:tab w:val="left" w:pos="-2268"/>
          <w:tab w:val="left" w:pos="709"/>
          <w:tab w:val="left" w:pos="1418"/>
        </w:tabs>
        <w:ind w:firstLine="709"/>
        <w:jc w:val="both"/>
        <w:rPr>
          <w:rStyle w:val="FontStyle13"/>
          <w:sz w:val="24"/>
          <w:lang w:val="ru-RU"/>
        </w:rPr>
      </w:pPr>
      <w:r>
        <w:rPr>
          <w:rStyle w:val="FontStyle13"/>
          <w:lang w:val="ru-RU"/>
        </w:rPr>
        <w:t>1)</w:t>
      </w:r>
      <w:r>
        <w:rPr>
          <w:rStyle w:val="FontStyle13"/>
          <w:lang w:val="ru-RU"/>
        </w:rPr>
        <w:tab/>
        <w:t>мониторинг состояния здоровья, физического развития детей, предоставление им медицинской помощи;</w:t>
      </w:r>
    </w:p>
    <w:p w:rsidR="00BE2D90" w:rsidRDefault="00BE2D90" w:rsidP="00BE2D90">
      <w:pPr>
        <w:pStyle w:val="Style8"/>
        <w:widowControl/>
        <w:tabs>
          <w:tab w:val="left" w:pos="-2268"/>
          <w:tab w:val="left" w:pos="709"/>
          <w:tab w:val="left" w:pos="1418"/>
        </w:tabs>
        <w:ind w:firstLine="709"/>
        <w:jc w:val="both"/>
        <w:rPr>
          <w:rStyle w:val="FontStyle13"/>
          <w:lang w:val="ru-RU"/>
        </w:rPr>
      </w:pPr>
      <w:r>
        <w:rPr>
          <w:rStyle w:val="FontStyle13"/>
          <w:lang w:val="ru-RU"/>
        </w:rPr>
        <w:t>2)</w:t>
      </w:r>
      <w:r>
        <w:rPr>
          <w:rStyle w:val="FontStyle13"/>
          <w:lang w:val="ru-RU"/>
        </w:rPr>
        <w:tab/>
        <w:t>организация медицинских осмотров, в том числе углубленных, профилактических, проведение лечебно-оздоровительных мероприятий, оценка их эффективности;</w:t>
      </w:r>
    </w:p>
    <w:p w:rsidR="00BE2D90" w:rsidRDefault="00BE2D90" w:rsidP="00BE2D90">
      <w:pPr>
        <w:pStyle w:val="Style8"/>
        <w:widowControl/>
        <w:tabs>
          <w:tab w:val="left" w:pos="-2268"/>
          <w:tab w:val="left" w:pos="709"/>
          <w:tab w:val="left" w:pos="1418"/>
        </w:tabs>
        <w:ind w:firstLine="709"/>
        <w:jc w:val="both"/>
        <w:rPr>
          <w:rStyle w:val="FontStyle13"/>
          <w:lang w:val="ru-RU"/>
        </w:rPr>
      </w:pPr>
      <w:r>
        <w:rPr>
          <w:rStyle w:val="FontStyle13"/>
          <w:lang w:val="ru-RU"/>
        </w:rPr>
        <w:t>3)</w:t>
      </w:r>
      <w:r>
        <w:rPr>
          <w:rStyle w:val="FontStyle13"/>
          <w:lang w:val="ru-RU"/>
        </w:rPr>
        <w:tab/>
        <w:t>контроль выполнения  режима дня;</w:t>
      </w:r>
    </w:p>
    <w:p w:rsidR="00BE2D90" w:rsidRDefault="00BE2D90" w:rsidP="00BE2D90">
      <w:pPr>
        <w:pStyle w:val="Style8"/>
        <w:widowControl/>
        <w:tabs>
          <w:tab w:val="left" w:pos="-2268"/>
          <w:tab w:val="left" w:pos="0"/>
          <w:tab w:val="left" w:pos="709"/>
          <w:tab w:val="left" w:pos="1418"/>
        </w:tabs>
        <w:ind w:firstLine="709"/>
        <w:jc w:val="both"/>
        <w:rPr>
          <w:rStyle w:val="FontStyle13"/>
          <w:lang w:val="ru-RU"/>
        </w:rPr>
      </w:pPr>
      <w:r>
        <w:rPr>
          <w:rStyle w:val="FontStyle13"/>
          <w:lang w:val="ru-RU"/>
        </w:rPr>
        <w:t>4)</w:t>
      </w:r>
      <w:r>
        <w:rPr>
          <w:rStyle w:val="FontStyle13"/>
          <w:lang w:val="ru-RU"/>
        </w:rPr>
        <w:tab/>
        <w:t>контроль выполнения санитарно-гигиенического и противоэпидемического режимов;</w:t>
      </w:r>
    </w:p>
    <w:p w:rsidR="00BE2D90" w:rsidRPr="00B34E25" w:rsidRDefault="00BE2D90" w:rsidP="00BE2D90">
      <w:pPr>
        <w:pStyle w:val="Style8"/>
        <w:widowControl/>
        <w:tabs>
          <w:tab w:val="left" w:pos="-2268"/>
          <w:tab w:val="left" w:pos="709"/>
          <w:tab w:val="left" w:pos="1418"/>
        </w:tabs>
        <w:ind w:firstLine="709"/>
        <w:jc w:val="both"/>
        <w:rPr>
          <w:lang w:val="ru-RU"/>
        </w:rPr>
      </w:pPr>
      <w:r>
        <w:rPr>
          <w:rStyle w:val="FontStyle13"/>
          <w:lang w:val="ru-RU"/>
        </w:rPr>
        <w:t>5)</w:t>
      </w:r>
      <w:r>
        <w:rPr>
          <w:rStyle w:val="FontStyle13"/>
          <w:lang w:val="ru-RU"/>
        </w:rPr>
        <w:tab/>
        <w:t>проведение санитарно-просветительской</w:t>
      </w:r>
      <w:r w:rsidR="0089659F">
        <w:rPr>
          <w:rStyle w:val="FontStyle13"/>
          <w:lang w:val="ru-RU"/>
        </w:rPr>
        <w:t xml:space="preserve"> </w:t>
      </w:r>
      <w:r>
        <w:rPr>
          <w:rStyle w:val="FontStyle13"/>
          <w:lang w:val="ru-RU"/>
        </w:rPr>
        <w:t xml:space="preserve"> работы среди детей, родителей (законных представителей)</w:t>
      </w:r>
      <w:r>
        <w:rPr>
          <w:lang w:val="ru-RU"/>
        </w:rPr>
        <w:t xml:space="preserve"> и работников Образовательного учреждения.</w:t>
      </w:r>
    </w:p>
    <w:p w:rsidR="00BE2D90" w:rsidRDefault="00BE2D90" w:rsidP="00BE2D9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3.18.4.</w:t>
      </w:r>
      <w:r>
        <w:rPr>
          <w:rFonts w:ascii="Times New Roman" w:hAnsi="Times New Roman"/>
          <w:sz w:val="24"/>
          <w:szCs w:val="24"/>
        </w:rPr>
        <w:tab/>
        <w:t xml:space="preserve">Образовательное учреждение обеспечивает наличие отдельного помещения и создает условия для выполнения медицинским персоналом своих обязанностей и проведения лечебно-профилактических мероприятий. </w:t>
      </w:r>
    </w:p>
    <w:p w:rsidR="00BE2D90" w:rsidRDefault="00BE2D90" w:rsidP="00BE2D9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3.18.5.Медицинские услуги в пределах функциональных обязанностей медицинского персонала Образовательного учреждения оказываются бесплатно.</w:t>
      </w:r>
    </w:p>
    <w:p w:rsidR="00BE2D90" w:rsidRDefault="00BE2D90" w:rsidP="00BE2D90">
      <w:pPr>
        <w:tabs>
          <w:tab w:val="left" w:pos="709"/>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3.19. </w:t>
      </w:r>
      <w:r>
        <w:rPr>
          <w:rFonts w:ascii="Times New Roman" w:hAnsi="Times New Roman" w:cs="Times New Roman"/>
          <w:sz w:val="24"/>
          <w:szCs w:val="24"/>
        </w:rPr>
        <w:tab/>
        <w:t>В Образовательном учреждении организовано питание воспитанников.</w:t>
      </w:r>
    </w:p>
    <w:p w:rsidR="00BE2D90" w:rsidRDefault="00BE2D90" w:rsidP="00BE2D9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Образовательном учреждении по нормам, утвержденным и согласованным с санитарно-эпидемиологической службой.</w:t>
      </w:r>
    </w:p>
    <w:p w:rsidR="00BE2D90" w:rsidRDefault="00BE2D90" w:rsidP="00BE2D9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Продукты питания приобретаются централизованно торгующими предприятиями, в том числе с участием родителей (законных представителей) (если действующими нормативными правовыми актами разрешено приобретение продуктов за счет средств родителей), при наличии разрешения служб санитарно-эпидемиологического надзора на использование таких продуктов в образовательных учреждениях и сопроводительных документов.</w:t>
      </w:r>
    </w:p>
    <w:p w:rsidR="00BE2D90" w:rsidRDefault="00BE2D90" w:rsidP="00BE2D9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Питание воспитанников в Образовательном учреждении осуществляется в соответствии с примерным двухнедельным меню, согласованным с территориальной санитарно-эпидемиологической службой, утвержденным в установленном порядке.</w:t>
      </w:r>
    </w:p>
    <w:p w:rsidR="00BE2D90" w:rsidRDefault="00BE2D90" w:rsidP="00BE2D9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kern w:val="36"/>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качеством питания,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медицинский персонал, совет по питанию, </w:t>
      </w:r>
      <w:proofErr w:type="spellStart"/>
      <w:r>
        <w:rPr>
          <w:rFonts w:ascii="Times New Roman" w:hAnsi="Times New Roman"/>
          <w:sz w:val="24"/>
          <w:szCs w:val="24"/>
        </w:rPr>
        <w:t>бракеражную</w:t>
      </w:r>
      <w:proofErr w:type="spellEnd"/>
      <w:r>
        <w:rPr>
          <w:rFonts w:ascii="Times New Roman" w:hAnsi="Times New Roman"/>
          <w:sz w:val="24"/>
          <w:szCs w:val="24"/>
        </w:rPr>
        <w:t xml:space="preserve"> комиссию, порядок работы которой устанавливается Заведующим. </w:t>
      </w:r>
    </w:p>
    <w:p w:rsidR="00BE2D90" w:rsidRDefault="00BE2D90" w:rsidP="00BE2D90">
      <w:pPr>
        <w:tabs>
          <w:tab w:val="left" w:pos="709"/>
        </w:tabs>
        <w:spacing w:after="0" w:line="240" w:lineRule="auto"/>
        <w:ind w:firstLine="709"/>
        <w:jc w:val="center"/>
        <w:rPr>
          <w:rFonts w:ascii="Times New Roman" w:eastAsia="Calibri" w:hAnsi="Times New Roman" w:cs="Times New Roman"/>
          <w:b/>
          <w:sz w:val="24"/>
          <w:szCs w:val="24"/>
        </w:rPr>
      </w:pPr>
    </w:p>
    <w:p w:rsidR="00BE2D90" w:rsidRDefault="00BE2D90" w:rsidP="00BE2D90">
      <w:pPr>
        <w:tabs>
          <w:tab w:val="left" w:pos="1418"/>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УЧАСТНИКИ ОБРАЗОВАТЕЛЬНЫХ ОТНОШЕНИЙ</w:t>
      </w:r>
    </w:p>
    <w:p w:rsidR="00BE2D90" w:rsidRDefault="00BE2D90" w:rsidP="00BE2D90">
      <w:pPr>
        <w:tabs>
          <w:tab w:val="left" w:pos="1418"/>
        </w:tabs>
        <w:spacing w:after="0" w:line="240" w:lineRule="auto"/>
        <w:ind w:firstLine="709"/>
        <w:jc w:val="center"/>
        <w:rPr>
          <w:rFonts w:ascii="Times New Roman" w:hAnsi="Times New Roman" w:cs="Times New Roman"/>
          <w:b/>
          <w:sz w:val="24"/>
          <w:szCs w:val="24"/>
        </w:rPr>
      </w:pP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4.1. </w:t>
      </w:r>
      <w:r>
        <w:rPr>
          <w:rFonts w:ascii="Times New Roman" w:hAnsi="Times New Roman"/>
          <w:sz w:val="24"/>
          <w:szCs w:val="24"/>
        </w:rPr>
        <w:tab/>
        <w:t>Участниками образовательных отношений в Образовательном учреждении являются воспитанники, педагогические и медицинские работники, другие специалисты Образовательного учреждения, родители (законные представители) воспитанников.</w:t>
      </w:r>
    </w:p>
    <w:p w:rsidR="00BE2D90" w:rsidRDefault="00BE2D90" w:rsidP="00BE2D90">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4.2. </w:t>
      </w:r>
      <w:r>
        <w:rPr>
          <w:rFonts w:ascii="Times New Roman" w:hAnsi="Times New Roman"/>
          <w:sz w:val="24"/>
          <w:szCs w:val="24"/>
        </w:rPr>
        <w:tab/>
      </w:r>
      <w:r>
        <w:rPr>
          <w:rFonts w:ascii="Times New Roman" w:hAnsi="Times New Roman" w:cs="Times New Roman"/>
          <w:sz w:val="24"/>
          <w:szCs w:val="24"/>
        </w:rPr>
        <w:t>Статус участников образовательных отношений, их права и обязанности определяются, в соответствии с действующим законодательством, настоящим Уставом, правилами внутреннего распорядка Образовательного учреждения.</w:t>
      </w:r>
    </w:p>
    <w:p w:rsidR="00BE2D90" w:rsidRDefault="00BE2D90" w:rsidP="00BE2D90">
      <w:pPr>
        <w:tabs>
          <w:tab w:val="left" w:pos="709"/>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4.3. </w:t>
      </w:r>
      <w:r>
        <w:rPr>
          <w:rFonts w:ascii="Times New Roman" w:hAnsi="Times New Roman"/>
          <w:sz w:val="24"/>
          <w:szCs w:val="24"/>
        </w:rPr>
        <w:tab/>
        <w:t>Воспитанники</w:t>
      </w:r>
      <w:r>
        <w:rPr>
          <w:rFonts w:ascii="Times New Roman" w:hAnsi="Times New Roman"/>
          <w:b/>
          <w:sz w:val="24"/>
          <w:szCs w:val="24"/>
        </w:rPr>
        <w:t xml:space="preserve"> - </w:t>
      </w:r>
      <w:r>
        <w:rPr>
          <w:rStyle w:val="1"/>
          <w:sz w:val="24"/>
          <w:szCs w:val="24"/>
        </w:rPr>
        <w:t>лица, осваивающие в Образовательном учреждении образовательные программы дошкольного образования, дополнительные общеразвивающие программы</w:t>
      </w:r>
      <w:r>
        <w:rPr>
          <w:rFonts w:ascii="Times New Roman" w:hAnsi="Times New Roman"/>
          <w:b/>
          <w:sz w:val="24"/>
          <w:szCs w:val="24"/>
        </w:rPr>
        <w:t xml:space="preserve">. </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t xml:space="preserve">Воспитанник имеет право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BE2D90" w:rsidRDefault="00BE2D90" w:rsidP="00BE2D90">
      <w:pPr>
        <w:pStyle w:val="a4"/>
        <w:widowControl w:val="0"/>
        <w:numPr>
          <w:ilvl w:val="0"/>
          <w:numId w:val="3"/>
        </w:numPr>
        <w:tabs>
          <w:tab w:val="left" w:pos="-3402"/>
          <w:tab w:val="left" w:pos="709"/>
        </w:tabs>
        <w:spacing w:after="0" w:line="240" w:lineRule="auto"/>
        <w:ind w:firstLine="709"/>
        <w:jc w:val="both"/>
        <w:rPr>
          <w:sz w:val="24"/>
          <w:szCs w:val="24"/>
        </w:rPr>
      </w:pPr>
      <w:r>
        <w:rPr>
          <w:rStyle w:val="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BE2D90" w:rsidRDefault="00BE2D90" w:rsidP="00BE2D90">
      <w:pPr>
        <w:pStyle w:val="a4"/>
        <w:widowControl w:val="0"/>
        <w:numPr>
          <w:ilvl w:val="0"/>
          <w:numId w:val="3"/>
        </w:numPr>
        <w:tabs>
          <w:tab w:val="left" w:pos="-3402"/>
          <w:tab w:val="left" w:pos="709"/>
        </w:tabs>
        <w:spacing w:after="0" w:line="240" w:lineRule="auto"/>
        <w:ind w:firstLine="709"/>
        <w:jc w:val="both"/>
        <w:rPr>
          <w:rStyle w:val="1"/>
          <w:sz w:val="24"/>
          <w:szCs w:val="24"/>
        </w:rPr>
      </w:pPr>
      <w:r>
        <w:rPr>
          <w:rStyle w:val="1"/>
          <w:sz w:val="24"/>
          <w:szCs w:val="24"/>
        </w:rPr>
        <w:t>доступность дошкольного образования в Образовательном учреждении;</w:t>
      </w:r>
    </w:p>
    <w:p w:rsidR="00BE2D90" w:rsidRDefault="00BE2D90" w:rsidP="00BE2D90">
      <w:pPr>
        <w:pStyle w:val="a4"/>
        <w:widowControl w:val="0"/>
        <w:numPr>
          <w:ilvl w:val="0"/>
          <w:numId w:val="3"/>
        </w:numPr>
        <w:tabs>
          <w:tab w:val="left" w:pos="-3402"/>
          <w:tab w:val="left" w:pos="709"/>
        </w:tabs>
        <w:spacing w:after="0" w:line="240" w:lineRule="auto"/>
        <w:ind w:firstLine="709"/>
        <w:jc w:val="both"/>
      </w:pPr>
      <w:r>
        <w:rPr>
          <w:rStyle w:val="1"/>
          <w:sz w:val="24"/>
          <w:szCs w:val="24"/>
        </w:rPr>
        <w:t>предоставление условий для обучения с учетом особенностей психофизического развития и состояния здоровья, в том числе получение психолого-педагогической помощи, социальной, медицинск</w:t>
      </w:r>
      <w:r w:rsidR="00C80371">
        <w:rPr>
          <w:rStyle w:val="1"/>
          <w:sz w:val="24"/>
          <w:szCs w:val="24"/>
        </w:rPr>
        <w:t>ой помощи</w:t>
      </w:r>
      <w:r>
        <w:rPr>
          <w:rStyle w:val="1"/>
          <w:sz w:val="24"/>
          <w:szCs w:val="24"/>
        </w:rPr>
        <w:t>;</w:t>
      </w:r>
    </w:p>
    <w:p w:rsidR="00BE2D90" w:rsidRDefault="00BE2D90" w:rsidP="00BE2D90">
      <w:pPr>
        <w:pStyle w:val="a4"/>
        <w:widowControl w:val="0"/>
        <w:numPr>
          <w:ilvl w:val="0"/>
          <w:numId w:val="3"/>
        </w:numPr>
        <w:tabs>
          <w:tab w:val="left" w:pos="-3402"/>
          <w:tab w:val="left" w:pos="709"/>
        </w:tabs>
        <w:spacing w:after="0" w:line="240" w:lineRule="auto"/>
        <w:ind w:firstLine="709"/>
        <w:jc w:val="both"/>
        <w:rPr>
          <w:sz w:val="24"/>
          <w:szCs w:val="24"/>
        </w:rPr>
      </w:pPr>
      <w:r>
        <w:rPr>
          <w:rStyle w:val="1"/>
          <w:sz w:val="24"/>
          <w:szCs w:val="24"/>
        </w:rPr>
        <w:t>пользование в порядке, установленном законодательством Донецкой Народной Республики, лечебно-оздоровительной инфраструктурой, объектами культуры и объектами спорта Образовательного учреждения;</w:t>
      </w:r>
    </w:p>
    <w:p w:rsidR="00BE2D90" w:rsidRDefault="00BE2D90" w:rsidP="00BE2D90">
      <w:pPr>
        <w:pStyle w:val="a4"/>
        <w:widowControl w:val="0"/>
        <w:numPr>
          <w:ilvl w:val="0"/>
          <w:numId w:val="3"/>
        </w:numPr>
        <w:tabs>
          <w:tab w:val="left" w:pos="-3402"/>
          <w:tab w:val="left" w:pos="709"/>
        </w:tabs>
        <w:spacing w:after="0" w:line="240" w:lineRule="auto"/>
        <w:ind w:firstLine="709"/>
        <w:jc w:val="both"/>
        <w:rPr>
          <w:sz w:val="24"/>
          <w:szCs w:val="24"/>
        </w:rPr>
      </w:pPr>
      <w:r>
        <w:rPr>
          <w:rStyle w:val="1"/>
          <w:sz w:val="24"/>
          <w:szCs w:val="24"/>
        </w:rPr>
        <w:t>развитие своих творческих способностей и интересов, включая участие в конкурсах, выставках, смотрах, культурных и спортивных мероприятиях, в том числе в официальных спортивных соревнованиях, и других массовых мероприятиях;</w:t>
      </w:r>
    </w:p>
    <w:p w:rsidR="00BE2D90" w:rsidRDefault="00BE2D90" w:rsidP="00BE2D90">
      <w:pPr>
        <w:numPr>
          <w:ilvl w:val="0"/>
          <w:numId w:val="3"/>
        </w:numPr>
        <w:tabs>
          <w:tab w:val="left" w:pos="709"/>
        </w:tabs>
        <w:spacing w:after="0" w:line="240" w:lineRule="auto"/>
        <w:ind w:firstLine="709"/>
        <w:jc w:val="both"/>
        <w:outlineLvl w:val="0"/>
        <w:rPr>
          <w:rFonts w:ascii="Times New Roman" w:hAnsi="Times New Roman"/>
          <w:sz w:val="24"/>
          <w:szCs w:val="24"/>
        </w:rPr>
      </w:pPr>
      <w:r>
        <w:rPr>
          <w:rFonts w:ascii="Times New Roman" w:hAnsi="Times New Roman"/>
          <w:sz w:val="24"/>
          <w:szCs w:val="24"/>
        </w:rPr>
        <w:t>удовлетворение потребностей в эмоционально-личностном общении;</w:t>
      </w:r>
    </w:p>
    <w:p w:rsidR="00BE2D90" w:rsidRDefault="00BE2D90" w:rsidP="00BE2D90">
      <w:pPr>
        <w:numPr>
          <w:ilvl w:val="0"/>
          <w:numId w:val="3"/>
        </w:numPr>
        <w:tabs>
          <w:tab w:val="left" w:pos="709"/>
        </w:tabs>
        <w:spacing w:after="0" w:line="240" w:lineRule="auto"/>
        <w:ind w:firstLine="709"/>
        <w:jc w:val="both"/>
        <w:outlineLvl w:val="0"/>
        <w:rPr>
          <w:rFonts w:ascii="Times New Roman" w:hAnsi="Times New Roman"/>
          <w:sz w:val="24"/>
          <w:szCs w:val="24"/>
        </w:rPr>
      </w:pPr>
      <w:r>
        <w:rPr>
          <w:rFonts w:ascii="Times New Roman" w:hAnsi="Times New Roman"/>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BE2D90" w:rsidRDefault="00BE2D90" w:rsidP="00BE2D90">
      <w:pPr>
        <w:pStyle w:val="a4"/>
        <w:widowControl w:val="0"/>
        <w:numPr>
          <w:ilvl w:val="0"/>
          <w:numId w:val="3"/>
        </w:numPr>
        <w:tabs>
          <w:tab w:val="left" w:pos="-3402"/>
          <w:tab w:val="left" w:pos="709"/>
        </w:tabs>
        <w:spacing w:after="0" w:line="240" w:lineRule="auto"/>
        <w:ind w:firstLine="709"/>
        <w:jc w:val="both"/>
        <w:rPr>
          <w:sz w:val="24"/>
          <w:szCs w:val="24"/>
        </w:rPr>
      </w:pPr>
      <w:r>
        <w:rPr>
          <w:rStyle w:val="1"/>
          <w:sz w:val="24"/>
          <w:szCs w:val="24"/>
        </w:rPr>
        <w:lastRenderedPageBreak/>
        <w:t>поощрение за успехи в познавательной, культурной, спортивной, творческой, деятельности;</w:t>
      </w:r>
    </w:p>
    <w:p w:rsidR="00BE2D90" w:rsidRDefault="00BE2D90" w:rsidP="00BE2D90">
      <w:pPr>
        <w:pStyle w:val="a4"/>
        <w:widowControl w:val="0"/>
        <w:numPr>
          <w:ilvl w:val="0"/>
          <w:numId w:val="3"/>
        </w:numPr>
        <w:tabs>
          <w:tab w:val="left" w:pos="-3402"/>
          <w:tab w:val="left" w:pos="-1276"/>
          <w:tab w:val="left" w:pos="709"/>
        </w:tabs>
        <w:spacing w:after="0" w:line="240" w:lineRule="auto"/>
        <w:ind w:firstLine="709"/>
        <w:jc w:val="both"/>
        <w:rPr>
          <w:sz w:val="24"/>
          <w:szCs w:val="24"/>
        </w:rPr>
      </w:pPr>
      <w:r>
        <w:rPr>
          <w:rStyle w:val="1"/>
          <w:sz w:val="24"/>
          <w:szCs w:val="24"/>
        </w:rPr>
        <w:t>иные академические права, предусмотренные Законом, другими нормативными правовыми актами Донецкой Народной Республики в области организации и проведения образовательной деятельности.</w:t>
      </w:r>
    </w:p>
    <w:p w:rsidR="00BE2D90" w:rsidRDefault="00BE2D90" w:rsidP="00BE2D90">
      <w:pPr>
        <w:pStyle w:val="a4"/>
        <w:widowControl w:val="0"/>
        <w:tabs>
          <w:tab w:val="left" w:pos="709"/>
        </w:tabs>
        <w:spacing w:after="0" w:line="240" w:lineRule="auto"/>
        <w:jc w:val="both"/>
        <w:rPr>
          <w:rStyle w:val="1"/>
          <w:sz w:val="24"/>
          <w:szCs w:val="24"/>
        </w:rPr>
      </w:pPr>
      <w:r>
        <w:rPr>
          <w:rStyle w:val="1"/>
          <w:sz w:val="24"/>
          <w:szCs w:val="24"/>
        </w:rPr>
        <w:tab/>
        <w:t>4.3.2.</w:t>
      </w:r>
      <w:r>
        <w:rPr>
          <w:rStyle w:val="1"/>
          <w:sz w:val="24"/>
          <w:szCs w:val="24"/>
        </w:rPr>
        <w:tab/>
        <w:t>Дисциплина в Образовательном учреждении поддерживается на основе уважения человеческого достоинства воспитанников. Применение физического и (или) психического насилия по отношению к воспитанникам не допускается.</w:t>
      </w:r>
    </w:p>
    <w:p w:rsidR="00BE2D90" w:rsidRDefault="00BE2D90" w:rsidP="00BE2D90">
      <w:pPr>
        <w:tabs>
          <w:tab w:val="left" w:pos="1418"/>
        </w:tabs>
        <w:spacing w:after="0" w:line="240" w:lineRule="auto"/>
        <w:ind w:firstLine="709"/>
        <w:jc w:val="both"/>
      </w:pPr>
      <w:r>
        <w:rPr>
          <w:rFonts w:ascii="Times New Roman" w:hAnsi="Times New Roman" w:cs="Times New Roman"/>
          <w:sz w:val="24"/>
          <w:szCs w:val="24"/>
        </w:rPr>
        <w:t>4.4.</w:t>
      </w:r>
      <w:r>
        <w:rPr>
          <w:rFonts w:ascii="Times New Roman" w:hAnsi="Times New Roman" w:cs="Times New Roman"/>
          <w:b/>
          <w:sz w:val="24"/>
          <w:szCs w:val="24"/>
        </w:rPr>
        <w:tab/>
      </w:r>
      <w:r>
        <w:rPr>
          <w:rFonts w:ascii="Times New Roman" w:hAnsi="Times New Roman" w:cs="Times New Roman"/>
          <w:sz w:val="24"/>
          <w:szCs w:val="24"/>
        </w:rPr>
        <w:t>Педагогические работники.</w:t>
      </w:r>
    </w:p>
    <w:p w:rsidR="00BE2D90" w:rsidRDefault="00BE2D90" w:rsidP="00BE2D90">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w:t>
      </w:r>
      <w:r>
        <w:rPr>
          <w:rFonts w:ascii="Times New Roman" w:hAnsi="Times New Roman" w:cs="Times New Roman"/>
          <w:sz w:val="24"/>
          <w:szCs w:val="24"/>
        </w:rPr>
        <w:tab/>
        <w:t>Педагогическим работником может быть лицо имеющее среднее профессиональное или высшее профессиональное образование, отвечающее квалификационным требованиям, указанным в квалификационных справочниках и (или) профессиональным стандартам, имеющее надлежащий уровень профессиональной подготовки, которые обеспечивает результативность и качество работы, физическое и психическое состояние здоровья которого позволяет выполнять профессиональные обязанности в Образовательном учреждении.</w:t>
      </w:r>
    </w:p>
    <w:p w:rsidR="00BE2D90" w:rsidRDefault="00BE2D90" w:rsidP="00BE2D90">
      <w:pPr>
        <w:tabs>
          <w:tab w:val="left" w:pos="1418"/>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должность педагогического работника также может быть назначено лицо, рекомендованное для назначения аттестационной комиссией Образовательного учреждения, не имеющее специальной подготовки или стажа работы, установленных квалификационными требованиями, указанными в квалификационных справочниках, и (или) профессиональными стандартами, но обладающее достаточным практическим опытом и компетентностью, выполняющее качественно и в полном объеме возложенные на него должностные обязанности.</w:t>
      </w:r>
      <w:proofErr w:type="gramEnd"/>
    </w:p>
    <w:p w:rsidR="00BE2D90" w:rsidRDefault="00BE2D90" w:rsidP="00BE2D90">
      <w:pPr>
        <w:tabs>
          <w:tab w:val="left" w:pos="1418"/>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должность педагогического работника может быть назначено лицо, обучающееся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прошедшее промежуточную аттестацию не менее чем за два или три года обучения, в соответствии с частями 5, 6 статьи 43 Закона, в порядке, предусмотренном нормативными правовыми актами Министерства образования и науки Донецкой Народной Республики.</w:t>
      </w:r>
      <w:proofErr w:type="gramEnd"/>
    </w:p>
    <w:p w:rsidR="00BE2D90" w:rsidRDefault="00BE2D90" w:rsidP="00BE2D90">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4.4.2. </w:t>
      </w:r>
      <w:r>
        <w:rPr>
          <w:rFonts w:ascii="Times New Roman" w:hAnsi="Times New Roman" w:cs="Times New Roman"/>
          <w:sz w:val="24"/>
          <w:szCs w:val="24"/>
        </w:rPr>
        <w:tab/>
        <w:t xml:space="preserve">К педагогической деятельности в Образовательном учреждении не допускаются лица, которым она запрещена по медицинским показаниям, по решению суда или согласно иным ограничениям, установленным действующими нормативными правовыми актами Донецкой Народной Республики. </w:t>
      </w:r>
    </w:p>
    <w:p w:rsidR="00BE2D90" w:rsidRDefault="00BE2D90" w:rsidP="00BE2D90">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4.4.3. </w:t>
      </w:r>
      <w:r>
        <w:rPr>
          <w:rFonts w:ascii="Times New Roman" w:hAnsi="Times New Roman" w:cs="Times New Roman"/>
          <w:sz w:val="24"/>
          <w:szCs w:val="24"/>
        </w:rPr>
        <w:tab/>
        <w:t xml:space="preserve">Назначение на должность, освобождение от должности педагогических работников, иные вопросы трудовых отношений регулируются в соответствии с действующим законодательством. </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4.4.4.</w:t>
      </w:r>
      <w:r>
        <w:rPr>
          <w:rFonts w:ascii="Times New Roman" w:hAnsi="Times New Roman"/>
          <w:sz w:val="24"/>
          <w:szCs w:val="24"/>
        </w:rPr>
        <w:tab/>
        <w:t xml:space="preserve">Объем педагогической нагрузки определяется Заведующим в соответствии с законодательством и утверждается Отделом образования. </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4.4.5.</w:t>
      </w:r>
      <w:r>
        <w:rPr>
          <w:rFonts w:ascii="Times New Roman" w:hAnsi="Times New Roman"/>
          <w:sz w:val="24"/>
          <w:szCs w:val="24"/>
        </w:rPr>
        <w:tab/>
        <w:t>Не допускается отвлечение педагогических работников от выполнения профессиональных обязанностей, кроме случаев, предусмотренных законодательством. Привлечение педагогических работников к участию в видах работ, не предусмотренных годовым планом, образовательными программами и другими документами, регламентирующими деятельность Образовательного учреждения, осуществляется только с их согласия.</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4.4.6.</w:t>
      </w:r>
      <w:r>
        <w:rPr>
          <w:rFonts w:ascii="Times New Roman" w:hAnsi="Times New Roman"/>
          <w:sz w:val="24"/>
          <w:szCs w:val="24"/>
        </w:rPr>
        <w:tab/>
        <w:t>Педагогические работники Образовательного учреждения подлежат аттестации в соответствии с порядком, установленным Министерством образования и науки</w:t>
      </w:r>
      <w:r w:rsidR="00D13926">
        <w:rPr>
          <w:rFonts w:ascii="Times New Roman" w:hAnsi="Times New Roman"/>
          <w:sz w:val="24"/>
          <w:szCs w:val="24"/>
        </w:rPr>
        <w:t xml:space="preserve"> </w:t>
      </w:r>
      <w:r>
        <w:rPr>
          <w:rStyle w:val="1"/>
          <w:sz w:val="24"/>
          <w:szCs w:val="24"/>
        </w:rPr>
        <w:t>Донецкой Народной Республики</w:t>
      </w:r>
      <w:r>
        <w:rPr>
          <w:rFonts w:ascii="Times New Roman" w:hAnsi="Times New Roman"/>
          <w:sz w:val="24"/>
          <w:szCs w:val="24"/>
        </w:rPr>
        <w:t>.</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4.4.7. </w:t>
      </w:r>
      <w:r>
        <w:rPr>
          <w:rFonts w:ascii="Times New Roman" w:hAnsi="Times New Roman"/>
          <w:sz w:val="24"/>
          <w:szCs w:val="24"/>
        </w:rPr>
        <w:tab/>
        <w:t xml:space="preserve">Педагогические работники Образовательного учреждения имеют право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BE2D90" w:rsidRDefault="00BE2D90" w:rsidP="00BE2D90">
      <w:pPr>
        <w:widowControl w:val="0"/>
        <w:numPr>
          <w:ilvl w:val="0"/>
          <w:numId w:val="4"/>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свободу выбора и использования педагогически обоснованных форм, средств, методов обучения и воспитания;</w:t>
      </w:r>
    </w:p>
    <w:p w:rsidR="00BE2D90" w:rsidRDefault="00BE2D90" w:rsidP="00BE2D90">
      <w:pPr>
        <w:widowControl w:val="0"/>
        <w:numPr>
          <w:ilvl w:val="0"/>
          <w:numId w:val="4"/>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творческую инициативу, разработку и применение авторских программ и </w:t>
      </w:r>
      <w:r>
        <w:rPr>
          <w:rFonts w:ascii="Times New Roman" w:hAnsi="Times New Roman"/>
          <w:sz w:val="24"/>
          <w:szCs w:val="24"/>
        </w:rPr>
        <w:lastRenderedPageBreak/>
        <w:t>методов обучения, и воспитания в пределах реализуемой образовательной программы;</w:t>
      </w:r>
    </w:p>
    <w:p w:rsidR="00BE2D90" w:rsidRDefault="00BE2D90" w:rsidP="00BE2D90">
      <w:pPr>
        <w:widowControl w:val="0"/>
        <w:numPr>
          <w:ilvl w:val="0"/>
          <w:numId w:val="4"/>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обучение в образовательных организациях, осуществляющих </w:t>
      </w:r>
      <w:proofErr w:type="gramStart"/>
      <w:r>
        <w:rPr>
          <w:rFonts w:ascii="Times New Roman" w:hAnsi="Times New Roman"/>
          <w:sz w:val="24"/>
          <w:szCs w:val="24"/>
        </w:rPr>
        <w:t>обучение по программам</w:t>
      </w:r>
      <w:proofErr w:type="gramEnd"/>
      <w:r>
        <w:rPr>
          <w:rFonts w:ascii="Times New Roman" w:hAnsi="Times New Roman"/>
          <w:sz w:val="24"/>
          <w:szCs w:val="24"/>
        </w:rPr>
        <w:t xml:space="preserve"> высшего профессионального образования, учреждениях системы подготовки и повышения квалификации педагогических работников;</w:t>
      </w:r>
    </w:p>
    <w:p w:rsidR="00BE2D90" w:rsidRDefault="00BE2D90" w:rsidP="00BE2D90">
      <w:pPr>
        <w:widowControl w:val="0"/>
        <w:numPr>
          <w:ilvl w:val="0"/>
          <w:numId w:val="4"/>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пользование трудовыми правами и получение социальных гарантий в соответствии с частью 4 статьи 44 Закона;</w:t>
      </w:r>
    </w:p>
    <w:p w:rsidR="00BE2D90" w:rsidRDefault="00BE2D90" w:rsidP="00BE2D90">
      <w:pPr>
        <w:widowControl w:val="0"/>
        <w:numPr>
          <w:ilvl w:val="0"/>
          <w:numId w:val="4"/>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участие в управлении Образовательного учреждения, в том числе в коллегиальных органах управления, в порядке, установленном настоящим Уставом;</w:t>
      </w:r>
    </w:p>
    <w:p w:rsidR="00BE2D90" w:rsidRDefault="00BE2D90" w:rsidP="00BE2D90">
      <w:pPr>
        <w:widowControl w:val="0"/>
        <w:numPr>
          <w:ilvl w:val="0"/>
          <w:numId w:val="4"/>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E2D90" w:rsidRDefault="00BE2D90" w:rsidP="00BE2D90">
      <w:pPr>
        <w:widowControl w:val="0"/>
        <w:numPr>
          <w:ilvl w:val="0"/>
          <w:numId w:val="4"/>
        </w:numPr>
        <w:tabs>
          <w:tab w:val="left" w:pos="-3402"/>
          <w:tab w:val="left" w:pos="-1276"/>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иные права, предусмотренные Законом, другими нормативными правовыми актами </w:t>
      </w:r>
      <w:r>
        <w:rPr>
          <w:rStyle w:val="1"/>
          <w:sz w:val="24"/>
          <w:szCs w:val="24"/>
        </w:rPr>
        <w:t xml:space="preserve">Донецкой Народной Республики </w:t>
      </w:r>
      <w:r>
        <w:rPr>
          <w:rFonts w:ascii="Times New Roman" w:hAnsi="Times New Roman"/>
          <w:sz w:val="24"/>
          <w:szCs w:val="24"/>
        </w:rPr>
        <w:t>в области организации и проведения образовательной деятельности.</w:t>
      </w:r>
    </w:p>
    <w:p w:rsidR="00BE2D90" w:rsidRDefault="00BE2D90" w:rsidP="00BE2D90">
      <w:pPr>
        <w:pStyle w:val="a4"/>
        <w:widowControl w:val="0"/>
        <w:tabs>
          <w:tab w:val="left" w:pos="709"/>
        </w:tabs>
        <w:spacing w:after="0" w:line="240" w:lineRule="auto"/>
        <w:ind w:firstLine="709"/>
        <w:jc w:val="both"/>
        <w:rPr>
          <w:sz w:val="24"/>
          <w:szCs w:val="24"/>
        </w:rPr>
      </w:pPr>
      <w:r>
        <w:rPr>
          <w:rStyle w:val="1"/>
          <w:sz w:val="24"/>
          <w:szCs w:val="24"/>
        </w:rPr>
        <w:t>Академические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Донецкой Народной Республики, норм профессиональной этики педагогических работников.</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4.4.8.</w:t>
      </w:r>
      <w:r>
        <w:rPr>
          <w:rFonts w:ascii="Times New Roman" w:hAnsi="Times New Roman"/>
          <w:sz w:val="24"/>
          <w:szCs w:val="24"/>
        </w:rPr>
        <w:tab/>
        <w:t>Педагогические работники обязаны:</w:t>
      </w:r>
    </w:p>
    <w:p w:rsidR="00BE2D90" w:rsidRDefault="00BE2D90" w:rsidP="00BE2D90">
      <w:pPr>
        <w:widowControl w:val="0"/>
        <w:numPr>
          <w:ilvl w:val="0"/>
          <w:numId w:val="5"/>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осуществлять свою деятельность на высоком профессиональном уровне;</w:t>
      </w:r>
    </w:p>
    <w:p w:rsidR="00BE2D90" w:rsidRDefault="00BE2D90" w:rsidP="00BE2D90">
      <w:pPr>
        <w:widowControl w:val="0"/>
        <w:numPr>
          <w:ilvl w:val="0"/>
          <w:numId w:val="5"/>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w:rsidR="00BE2D90" w:rsidRDefault="00BE2D90" w:rsidP="00BE2D90">
      <w:pPr>
        <w:widowControl w:val="0"/>
        <w:numPr>
          <w:ilvl w:val="0"/>
          <w:numId w:val="5"/>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уважать честь и достоинство участников образовательных отношений;</w:t>
      </w:r>
    </w:p>
    <w:p w:rsidR="00BE2D90" w:rsidRDefault="00BE2D90" w:rsidP="00BE2D90">
      <w:pPr>
        <w:widowControl w:val="0"/>
        <w:numPr>
          <w:ilvl w:val="0"/>
          <w:numId w:val="5"/>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систематически повышать свой профессиональный уровень;</w:t>
      </w:r>
    </w:p>
    <w:p w:rsidR="00BE2D90" w:rsidRDefault="00BE2D90" w:rsidP="00BE2D90">
      <w:pPr>
        <w:widowControl w:val="0"/>
        <w:numPr>
          <w:ilvl w:val="0"/>
          <w:numId w:val="5"/>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проходить аттестацию на соответствие занимаемой должности в порядке, установленном Законом;</w:t>
      </w:r>
    </w:p>
    <w:p w:rsidR="00BE2D90" w:rsidRDefault="00BE2D90" w:rsidP="00BE2D90">
      <w:pPr>
        <w:numPr>
          <w:ilvl w:val="0"/>
          <w:numId w:val="5"/>
        </w:num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участвовать в работе Педагогического совета и Общего собрания работников; </w:t>
      </w:r>
    </w:p>
    <w:p w:rsidR="00BE2D90" w:rsidRDefault="00BE2D90" w:rsidP="00BE2D90">
      <w:pPr>
        <w:widowControl w:val="0"/>
        <w:numPr>
          <w:ilvl w:val="0"/>
          <w:numId w:val="5"/>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соблюдать настоящий Устав, правила внутреннего трудового распорядка;</w:t>
      </w:r>
    </w:p>
    <w:p w:rsidR="00BE2D90" w:rsidRDefault="00BE2D90" w:rsidP="00BE2D90">
      <w:pPr>
        <w:widowControl w:val="0"/>
        <w:numPr>
          <w:ilvl w:val="0"/>
          <w:numId w:val="5"/>
        </w:num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выполнять приказы и распоряжения </w:t>
      </w:r>
      <w:proofErr w:type="gramStart"/>
      <w:r>
        <w:rPr>
          <w:rFonts w:ascii="Times New Roman" w:hAnsi="Times New Roman"/>
          <w:sz w:val="24"/>
          <w:szCs w:val="24"/>
        </w:rPr>
        <w:t>Заведующего</w:t>
      </w:r>
      <w:proofErr w:type="gramEnd"/>
      <w:r>
        <w:rPr>
          <w:rFonts w:ascii="Times New Roman" w:hAnsi="Times New Roman"/>
          <w:sz w:val="24"/>
          <w:szCs w:val="24"/>
        </w:rPr>
        <w:t>, иных органов управления Образовательного учреждения, Учредителя, Управления образования, Отдела образования.</w:t>
      </w:r>
    </w:p>
    <w:p w:rsidR="00BE2D90" w:rsidRDefault="00BE2D90" w:rsidP="00BE2D90">
      <w:pPr>
        <w:pStyle w:val="a4"/>
        <w:widowControl w:val="0"/>
        <w:tabs>
          <w:tab w:val="left" w:pos="709"/>
        </w:tabs>
        <w:spacing w:after="0" w:line="240" w:lineRule="auto"/>
        <w:ind w:firstLine="709"/>
        <w:jc w:val="both"/>
        <w:rPr>
          <w:sz w:val="24"/>
          <w:szCs w:val="24"/>
        </w:rPr>
      </w:pPr>
      <w:r>
        <w:rPr>
          <w:sz w:val="24"/>
          <w:szCs w:val="24"/>
        </w:rPr>
        <w:t>4.4.9.</w:t>
      </w:r>
      <w:r>
        <w:rPr>
          <w:sz w:val="24"/>
          <w:szCs w:val="24"/>
        </w:rPr>
        <w:tab/>
      </w:r>
      <w:r>
        <w:rPr>
          <w:rStyle w:val="1"/>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Донецкой Народной Республики. Неисполнение или ненадлежащее исполнение Педагогическими работниками обязанностей, предусмотренных частью 1 статьи 45 Закона, учитывается при прохождении ими аттестации.</w:t>
      </w:r>
    </w:p>
    <w:p w:rsidR="00BE2D90" w:rsidRDefault="00BE2D90" w:rsidP="00BE2D90">
      <w:pPr>
        <w:pStyle w:val="a4"/>
        <w:widowControl w:val="0"/>
        <w:tabs>
          <w:tab w:val="left" w:pos="709"/>
        </w:tabs>
        <w:spacing w:after="0" w:line="240" w:lineRule="auto"/>
        <w:jc w:val="both"/>
        <w:rPr>
          <w:sz w:val="24"/>
          <w:szCs w:val="24"/>
        </w:rPr>
      </w:pPr>
      <w:r>
        <w:rPr>
          <w:rStyle w:val="1"/>
          <w:sz w:val="24"/>
          <w:szCs w:val="24"/>
        </w:rPr>
        <w:tab/>
        <w:t>4.4.10.</w:t>
      </w:r>
      <w:r>
        <w:rPr>
          <w:rStyle w:val="1"/>
          <w:sz w:val="24"/>
          <w:szCs w:val="24"/>
        </w:rPr>
        <w:tab/>
        <w:t>Привлечение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 Донецкой Народной Республики.</w:t>
      </w:r>
    </w:p>
    <w:p w:rsidR="00BE2D90" w:rsidRDefault="00BE2D90" w:rsidP="00BE2D90">
      <w:pPr>
        <w:pStyle w:val="a4"/>
        <w:widowControl w:val="0"/>
        <w:tabs>
          <w:tab w:val="left" w:pos="709"/>
        </w:tabs>
        <w:spacing w:after="0" w:line="240" w:lineRule="auto"/>
        <w:jc w:val="both"/>
        <w:rPr>
          <w:rStyle w:val="1"/>
          <w:sz w:val="24"/>
          <w:szCs w:val="24"/>
        </w:rPr>
      </w:pPr>
      <w:r>
        <w:rPr>
          <w:rStyle w:val="1"/>
          <w:sz w:val="24"/>
          <w:szCs w:val="24"/>
        </w:rPr>
        <w:tab/>
        <w:t>4.4.11.</w:t>
      </w:r>
      <w:r>
        <w:rPr>
          <w:rStyle w:val="1"/>
          <w:sz w:val="24"/>
          <w:szCs w:val="24"/>
        </w:rPr>
        <w:tab/>
        <w:t xml:space="preserve">Педагогические работники, которые систематически нарушают Устав, правила внутреннего распорядка Образовательного учреждения, не выполняют должностные обязанности, условия трудового договора (контракта) или по результатам аттестации не соответствуют занимаемой должности, освобождаются от работы в соответствии с требованиями действующего законодательства. </w:t>
      </w:r>
    </w:p>
    <w:p w:rsidR="00BE2D90" w:rsidRDefault="00BE2D90" w:rsidP="00BE2D90">
      <w:pPr>
        <w:tabs>
          <w:tab w:val="left" w:pos="1418"/>
        </w:tabs>
        <w:spacing w:after="0" w:line="240" w:lineRule="auto"/>
        <w:ind w:firstLine="709"/>
        <w:jc w:val="both"/>
      </w:pPr>
      <w:r>
        <w:rPr>
          <w:rFonts w:ascii="Times New Roman" w:hAnsi="Times New Roman" w:cs="Times New Roman"/>
          <w:sz w:val="24"/>
          <w:szCs w:val="24"/>
        </w:rPr>
        <w:t>4.5.</w:t>
      </w:r>
      <w:r>
        <w:rPr>
          <w:rFonts w:ascii="Times New Roman" w:hAnsi="Times New Roman" w:cs="Times New Roman"/>
          <w:sz w:val="24"/>
          <w:szCs w:val="24"/>
        </w:rPr>
        <w:tab/>
        <w:t>Права и обязанности других работников и обслуживающего персонала Образовательного учреждения регулируются статьей 49 Закона, трудовым законодательством, настоящим Уставом, правилами внутреннего трудового распорядка Образовательного учреждения.</w:t>
      </w:r>
    </w:p>
    <w:p w:rsidR="00BE2D90" w:rsidRDefault="00BE2D90" w:rsidP="00BE2D90">
      <w:pPr>
        <w:pStyle w:val="31"/>
        <w:shd w:val="clear" w:color="auto" w:fill="auto"/>
        <w:tabs>
          <w:tab w:val="left" w:pos="709"/>
        </w:tabs>
        <w:spacing w:before="0" w:line="240" w:lineRule="auto"/>
        <w:ind w:firstLine="709"/>
        <w:jc w:val="both"/>
        <w:rPr>
          <w:rFonts w:ascii="Times New Roman" w:hAnsi="Times New Roman"/>
          <w:b w:val="0"/>
          <w:sz w:val="24"/>
          <w:szCs w:val="24"/>
        </w:rPr>
      </w:pPr>
      <w:r>
        <w:rPr>
          <w:rFonts w:ascii="Times New Roman" w:hAnsi="Times New Roman" w:cs="Times New Roman"/>
          <w:b w:val="0"/>
          <w:sz w:val="24"/>
          <w:szCs w:val="24"/>
        </w:rPr>
        <w:t xml:space="preserve">4.6. </w:t>
      </w:r>
      <w:r>
        <w:rPr>
          <w:rFonts w:ascii="Times New Roman" w:hAnsi="Times New Roman" w:cs="Times New Roman"/>
          <w:b w:val="0"/>
          <w:sz w:val="24"/>
          <w:szCs w:val="24"/>
        </w:rPr>
        <w:tab/>
      </w:r>
      <w:r>
        <w:rPr>
          <w:rFonts w:ascii="Times New Roman" w:hAnsi="Times New Roman"/>
          <w:b w:val="0"/>
          <w:sz w:val="24"/>
          <w:szCs w:val="24"/>
        </w:rPr>
        <w:t xml:space="preserve">Родители (законные представители) </w:t>
      </w:r>
      <w:r>
        <w:rPr>
          <w:rFonts w:ascii="Times New Roman" w:hAnsi="Times New Roman"/>
          <w:b w:val="0"/>
          <w:bCs w:val="0"/>
          <w:sz w:val="24"/>
          <w:szCs w:val="24"/>
        </w:rPr>
        <w:t xml:space="preserve">воспитанников </w:t>
      </w:r>
      <w:r>
        <w:rPr>
          <w:rFonts w:ascii="Times New Roman" w:hAnsi="Times New Roman"/>
          <w:b w:val="0"/>
          <w:sz w:val="24"/>
          <w:szCs w:val="24"/>
        </w:rPr>
        <w:t>(далее - родители).</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4.6.1. </w:t>
      </w:r>
      <w:r>
        <w:rPr>
          <w:rFonts w:ascii="Times New Roman" w:hAnsi="Times New Roman"/>
          <w:sz w:val="24"/>
          <w:szCs w:val="24"/>
        </w:rPr>
        <w:tab/>
        <w:t xml:space="preserve">Родители имеют право: </w:t>
      </w:r>
    </w:p>
    <w:p w:rsidR="00BE2D90" w:rsidRDefault="00BE2D90" w:rsidP="00BE2D90">
      <w:pPr>
        <w:pStyle w:val="a4"/>
        <w:widowControl w:val="0"/>
        <w:numPr>
          <w:ilvl w:val="0"/>
          <w:numId w:val="6"/>
        </w:numPr>
        <w:tabs>
          <w:tab w:val="left" w:pos="709"/>
          <w:tab w:val="left" w:pos="1418"/>
        </w:tabs>
        <w:spacing w:after="0" w:line="240" w:lineRule="auto"/>
        <w:ind w:firstLine="709"/>
        <w:jc w:val="both"/>
        <w:rPr>
          <w:rStyle w:val="1"/>
          <w:sz w:val="24"/>
          <w:szCs w:val="24"/>
        </w:rPr>
      </w:pPr>
      <w:r>
        <w:rPr>
          <w:rStyle w:val="1"/>
          <w:sz w:val="24"/>
          <w:szCs w:val="24"/>
        </w:rPr>
        <w:lastRenderedPageBreak/>
        <w:t xml:space="preserve">выбирать до завершения получения ребенком дошкольного образования с учетом рекомендаций </w:t>
      </w:r>
      <w:proofErr w:type="spellStart"/>
      <w:r>
        <w:rPr>
          <w:rStyle w:val="1"/>
          <w:sz w:val="24"/>
          <w:szCs w:val="24"/>
        </w:rPr>
        <w:t>психолого-медико-педагогической</w:t>
      </w:r>
      <w:proofErr w:type="spellEnd"/>
      <w:r>
        <w:rPr>
          <w:rStyle w:val="1"/>
          <w:sz w:val="24"/>
          <w:szCs w:val="24"/>
        </w:rPr>
        <w:t xml:space="preserve"> консультации (при их наличии), формы получения дошкольного воспитания;</w:t>
      </w:r>
    </w:p>
    <w:p w:rsidR="00BE2D90" w:rsidRDefault="00BE2D90" w:rsidP="00BE2D90">
      <w:pPr>
        <w:pStyle w:val="a4"/>
        <w:widowControl w:val="0"/>
        <w:numPr>
          <w:ilvl w:val="0"/>
          <w:numId w:val="6"/>
        </w:numPr>
        <w:tabs>
          <w:tab w:val="left" w:pos="709"/>
          <w:tab w:val="left" w:pos="1339"/>
          <w:tab w:val="left" w:pos="1418"/>
        </w:tabs>
        <w:spacing w:after="0" w:line="240" w:lineRule="auto"/>
        <w:ind w:firstLine="709"/>
        <w:jc w:val="both"/>
      </w:pPr>
      <w:r>
        <w:rPr>
          <w:rStyle w:val="1"/>
          <w:sz w:val="24"/>
          <w:szCs w:val="24"/>
        </w:rPr>
        <w:t>знакомиться с настоящим Уставом, лицензией на осуществление образовательной деятельности, со свидетельством о государственной аккредитации, с программной документацией и другими документами, регламентирующими организацию и осуществление деятельности Образовательного учреждения;</w:t>
      </w:r>
    </w:p>
    <w:p w:rsidR="00BE2D90" w:rsidRDefault="00BE2D90" w:rsidP="00BE2D90">
      <w:pPr>
        <w:pStyle w:val="a4"/>
        <w:widowControl w:val="0"/>
        <w:numPr>
          <w:ilvl w:val="0"/>
          <w:numId w:val="6"/>
        </w:numPr>
        <w:tabs>
          <w:tab w:val="left" w:pos="709"/>
          <w:tab w:val="left" w:pos="1418"/>
        </w:tabs>
        <w:spacing w:after="0" w:line="240" w:lineRule="auto"/>
        <w:ind w:firstLine="709"/>
        <w:jc w:val="both"/>
        <w:rPr>
          <w:sz w:val="24"/>
          <w:szCs w:val="24"/>
        </w:rPr>
      </w:pPr>
      <w:r>
        <w:rPr>
          <w:rStyle w:val="1"/>
          <w:sz w:val="24"/>
          <w:szCs w:val="24"/>
        </w:rPr>
        <w:t>знакомиться с содержанием образования, используемыми методами обучения и воспитания, образовательными технологиями;</w:t>
      </w:r>
    </w:p>
    <w:p w:rsidR="00BE2D90" w:rsidRDefault="00BE2D90" w:rsidP="00BE2D90">
      <w:pPr>
        <w:pStyle w:val="a4"/>
        <w:widowControl w:val="0"/>
        <w:numPr>
          <w:ilvl w:val="0"/>
          <w:numId w:val="6"/>
        </w:numPr>
        <w:tabs>
          <w:tab w:val="left" w:pos="709"/>
          <w:tab w:val="left" w:pos="1418"/>
        </w:tabs>
        <w:spacing w:after="0" w:line="240" w:lineRule="auto"/>
        <w:ind w:firstLine="709"/>
        <w:jc w:val="both"/>
        <w:rPr>
          <w:sz w:val="24"/>
          <w:szCs w:val="24"/>
        </w:rPr>
      </w:pPr>
      <w:r>
        <w:rPr>
          <w:rStyle w:val="1"/>
          <w:sz w:val="24"/>
          <w:szCs w:val="24"/>
        </w:rPr>
        <w:t>защищать права и законные интересы воспитанников</w:t>
      </w:r>
      <w:r>
        <w:rPr>
          <w:sz w:val="24"/>
          <w:szCs w:val="24"/>
        </w:rPr>
        <w:t xml:space="preserve"> в органах управления Образовательного учреждения, в соответствующих государственных, судебных органах, органах местного самоуправления</w:t>
      </w:r>
      <w:r>
        <w:rPr>
          <w:rStyle w:val="1"/>
          <w:sz w:val="24"/>
          <w:szCs w:val="24"/>
        </w:rPr>
        <w:t>;</w:t>
      </w:r>
    </w:p>
    <w:p w:rsidR="00BE2D90" w:rsidRDefault="00BE2D90" w:rsidP="00BE2D90">
      <w:pPr>
        <w:pStyle w:val="a4"/>
        <w:widowControl w:val="0"/>
        <w:numPr>
          <w:ilvl w:val="0"/>
          <w:numId w:val="6"/>
        </w:numPr>
        <w:tabs>
          <w:tab w:val="left" w:pos="709"/>
          <w:tab w:val="left" w:pos="1418"/>
        </w:tabs>
        <w:spacing w:after="0" w:line="240" w:lineRule="auto"/>
        <w:ind w:firstLine="709"/>
        <w:jc w:val="both"/>
        <w:rPr>
          <w:sz w:val="24"/>
          <w:szCs w:val="24"/>
        </w:rPr>
      </w:pPr>
      <w:r>
        <w:rPr>
          <w:rStyle w:val="1"/>
          <w:sz w:val="24"/>
          <w:szCs w:val="24"/>
        </w:rPr>
        <w:t>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BE2D90" w:rsidRDefault="00BE2D90" w:rsidP="00BE2D90">
      <w:pPr>
        <w:pStyle w:val="a4"/>
        <w:widowControl w:val="0"/>
        <w:numPr>
          <w:ilvl w:val="0"/>
          <w:numId w:val="6"/>
        </w:numPr>
        <w:tabs>
          <w:tab w:val="left" w:pos="709"/>
          <w:tab w:val="left" w:pos="1418"/>
        </w:tabs>
        <w:spacing w:after="0" w:line="240" w:lineRule="auto"/>
        <w:ind w:firstLine="709"/>
        <w:jc w:val="both"/>
        <w:rPr>
          <w:sz w:val="24"/>
          <w:szCs w:val="24"/>
        </w:rPr>
      </w:pPr>
      <w:r>
        <w:rPr>
          <w:sz w:val="24"/>
          <w:szCs w:val="24"/>
        </w:rPr>
        <w:t>создавать родительские общественные организации и участвовать в их деятельности,</w:t>
      </w:r>
      <w:r>
        <w:rPr>
          <w:rStyle w:val="1"/>
          <w:sz w:val="24"/>
          <w:szCs w:val="24"/>
        </w:rPr>
        <w:t xml:space="preserve"> принимать участие в управлении Образовательным учреждением путем избрания в совет родителей, предусмотренные настоящим Уставом, присутствовать на заседаниях Педагогического совета;</w:t>
      </w:r>
    </w:p>
    <w:p w:rsidR="00BE2D90" w:rsidRDefault="00BE2D90" w:rsidP="00BE2D90">
      <w:pPr>
        <w:pStyle w:val="a4"/>
        <w:widowControl w:val="0"/>
        <w:numPr>
          <w:ilvl w:val="0"/>
          <w:numId w:val="6"/>
        </w:numPr>
        <w:tabs>
          <w:tab w:val="left" w:pos="709"/>
          <w:tab w:val="left" w:pos="1418"/>
        </w:tabs>
        <w:spacing w:after="0" w:line="240" w:lineRule="auto"/>
        <w:ind w:firstLine="709"/>
        <w:jc w:val="both"/>
        <w:rPr>
          <w:rStyle w:val="1"/>
          <w:sz w:val="24"/>
          <w:szCs w:val="24"/>
        </w:rPr>
      </w:pPr>
      <w:r>
        <w:rPr>
          <w:rStyle w:val="1"/>
          <w:sz w:val="24"/>
          <w:szCs w:val="24"/>
        </w:rPr>
        <w:t xml:space="preserve">присутствовать при обследовании детей </w:t>
      </w:r>
      <w:proofErr w:type="spellStart"/>
      <w:r>
        <w:rPr>
          <w:rStyle w:val="1"/>
          <w:sz w:val="24"/>
          <w:szCs w:val="24"/>
        </w:rPr>
        <w:t>психолого-медико-педагогической</w:t>
      </w:r>
      <w:proofErr w:type="spellEnd"/>
      <w:r>
        <w:rPr>
          <w:rStyle w:val="1"/>
          <w:sz w:val="24"/>
          <w:szCs w:val="24"/>
        </w:rPr>
        <w:t xml:space="preserve"> консультацией,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E2D90" w:rsidRDefault="00BE2D90" w:rsidP="00BE2D90">
      <w:pPr>
        <w:pStyle w:val="a6"/>
        <w:numPr>
          <w:ilvl w:val="0"/>
          <w:numId w:val="6"/>
        </w:numPr>
        <w:tabs>
          <w:tab w:val="left" w:pos="709"/>
          <w:tab w:val="left" w:pos="1418"/>
        </w:tabs>
        <w:spacing w:after="0" w:line="240" w:lineRule="auto"/>
        <w:ind w:firstLine="709"/>
        <w:jc w:val="both"/>
      </w:pPr>
      <w:r>
        <w:rPr>
          <w:rFonts w:ascii="Times New Roman" w:hAnsi="Times New Roman"/>
          <w:sz w:val="24"/>
          <w:szCs w:val="24"/>
        </w:rPr>
        <w:t xml:space="preserve">обращаться в государственные органы, органы местного самоуправления, к </w:t>
      </w:r>
      <w:proofErr w:type="gramStart"/>
      <w:r>
        <w:rPr>
          <w:rFonts w:ascii="Times New Roman" w:hAnsi="Times New Roman"/>
          <w:sz w:val="24"/>
          <w:szCs w:val="24"/>
        </w:rPr>
        <w:t>Заведующему</w:t>
      </w:r>
      <w:proofErr w:type="gramEnd"/>
      <w:r>
        <w:rPr>
          <w:rFonts w:ascii="Times New Roman" w:hAnsi="Times New Roman"/>
          <w:sz w:val="24"/>
          <w:szCs w:val="24"/>
        </w:rPr>
        <w:t xml:space="preserve"> Образовательного учреждения, в иные органы управления Образовательного учреждения по вопросам обучения, воспитания детей;</w:t>
      </w:r>
    </w:p>
    <w:p w:rsidR="00BE2D90" w:rsidRDefault="00BE2D90" w:rsidP="00BE2D90">
      <w:pPr>
        <w:pStyle w:val="a6"/>
        <w:numPr>
          <w:ilvl w:val="0"/>
          <w:numId w:val="6"/>
        </w:num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принимать решение об участии ребенка в спортивной, культурной деятельности Образовательного учреждения;</w:t>
      </w:r>
    </w:p>
    <w:p w:rsidR="00BE2D90" w:rsidRDefault="00BE2D90" w:rsidP="00BE2D90">
      <w:pPr>
        <w:pStyle w:val="a6"/>
        <w:numPr>
          <w:ilvl w:val="0"/>
          <w:numId w:val="6"/>
        </w:num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участвовать в мероприятиях, направленных на улучшение организации воспитательно-образовательного процесса и укрепления материально-технической базы Образовательного учреждения.</w:t>
      </w:r>
    </w:p>
    <w:p w:rsidR="00BE2D90" w:rsidRDefault="00BE2D90" w:rsidP="00BE2D90">
      <w:pPr>
        <w:pStyle w:val="a4"/>
        <w:widowControl w:val="0"/>
        <w:tabs>
          <w:tab w:val="left" w:pos="709"/>
          <w:tab w:val="left" w:pos="1339"/>
        </w:tabs>
        <w:spacing w:after="0" w:line="240" w:lineRule="auto"/>
        <w:ind w:firstLine="709"/>
        <w:jc w:val="both"/>
        <w:rPr>
          <w:sz w:val="24"/>
          <w:szCs w:val="24"/>
        </w:rPr>
      </w:pPr>
      <w:r>
        <w:rPr>
          <w:rStyle w:val="1"/>
          <w:sz w:val="24"/>
          <w:szCs w:val="24"/>
        </w:rPr>
        <w:t>4.6.2.</w:t>
      </w:r>
      <w:r>
        <w:rPr>
          <w:rStyle w:val="1"/>
          <w:sz w:val="24"/>
          <w:szCs w:val="24"/>
        </w:rPr>
        <w:tab/>
      </w:r>
      <w:r>
        <w:rPr>
          <w:rStyle w:val="1"/>
          <w:sz w:val="24"/>
          <w:szCs w:val="24"/>
        </w:rPr>
        <w:tab/>
        <w:t>Родители (законные представители) воспитанников обязаны:</w:t>
      </w:r>
    </w:p>
    <w:p w:rsidR="00BE2D90" w:rsidRDefault="00BE2D90" w:rsidP="00BE2D90">
      <w:pPr>
        <w:pStyle w:val="a4"/>
        <w:widowControl w:val="0"/>
        <w:numPr>
          <w:ilvl w:val="0"/>
          <w:numId w:val="7"/>
        </w:numPr>
        <w:tabs>
          <w:tab w:val="left" w:pos="709"/>
        </w:tabs>
        <w:spacing w:after="0" w:line="240" w:lineRule="auto"/>
        <w:ind w:firstLine="709"/>
        <w:jc w:val="both"/>
        <w:rPr>
          <w:sz w:val="24"/>
          <w:szCs w:val="24"/>
        </w:rPr>
      </w:pPr>
      <w:r>
        <w:rPr>
          <w:rStyle w:val="1"/>
          <w:sz w:val="24"/>
          <w:szCs w:val="24"/>
        </w:rPr>
        <w:t>соблюдать требования настоящего Устава, правил внутреннего распорядка Образовательного учреждения, локальных нормативных актов, устанавливающих режим занятий воспитанников, оформление возникновения, приостановления и прекращения образовательных отношений, договора между Образовательным учреждением и родителями (законными представителями);</w:t>
      </w:r>
    </w:p>
    <w:p w:rsidR="00BE2D90" w:rsidRDefault="00BE2D90" w:rsidP="00BE2D90">
      <w:pPr>
        <w:pStyle w:val="a4"/>
        <w:widowControl w:val="0"/>
        <w:numPr>
          <w:ilvl w:val="0"/>
          <w:numId w:val="7"/>
        </w:numPr>
        <w:tabs>
          <w:tab w:val="left" w:pos="709"/>
        </w:tabs>
        <w:spacing w:after="0" w:line="240" w:lineRule="auto"/>
        <w:ind w:firstLine="709"/>
        <w:jc w:val="both"/>
        <w:rPr>
          <w:sz w:val="24"/>
          <w:szCs w:val="24"/>
        </w:rPr>
      </w:pPr>
      <w:r>
        <w:rPr>
          <w:sz w:val="24"/>
          <w:szCs w:val="24"/>
        </w:rPr>
        <w:t xml:space="preserve">обеспечивать соблюдение детьми требований настоящего Устава; </w:t>
      </w:r>
    </w:p>
    <w:p w:rsidR="00BE2D90" w:rsidRDefault="00BE2D90" w:rsidP="00BE2D90">
      <w:pPr>
        <w:pStyle w:val="a4"/>
        <w:widowControl w:val="0"/>
        <w:numPr>
          <w:ilvl w:val="0"/>
          <w:numId w:val="7"/>
        </w:numPr>
        <w:tabs>
          <w:tab w:val="left" w:pos="709"/>
        </w:tabs>
        <w:spacing w:after="0" w:line="240" w:lineRule="auto"/>
        <w:ind w:firstLine="709"/>
        <w:jc w:val="both"/>
        <w:rPr>
          <w:rStyle w:val="1"/>
          <w:sz w:val="24"/>
          <w:szCs w:val="24"/>
        </w:rPr>
      </w:pPr>
      <w:r>
        <w:rPr>
          <w:rStyle w:val="1"/>
          <w:sz w:val="24"/>
          <w:szCs w:val="24"/>
        </w:rPr>
        <w:t>уважать честь и достоинство воспитанников и работников Образовательного учреждения;</w:t>
      </w:r>
    </w:p>
    <w:p w:rsidR="00BE2D90" w:rsidRDefault="00BE2D90" w:rsidP="00BE2D90">
      <w:pPr>
        <w:pStyle w:val="a4"/>
        <w:widowControl w:val="0"/>
        <w:numPr>
          <w:ilvl w:val="0"/>
          <w:numId w:val="7"/>
        </w:numPr>
        <w:tabs>
          <w:tab w:val="left" w:pos="709"/>
        </w:tabs>
        <w:spacing w:after="0" w:line="240" w:lineRule="auto"/>
        <w:ind w:firstLine="709"/>
        <w:jc w:val="both"/>
      </w:pPr>
      <w:r>
        <w:rPr>
          <w:sz w:val="24"/>
          <w:szCs w:val="24"/>
        </w:rPr>
        <w:t>постоянно заботиться о физическом здоровье, психическом состоянии детей, создавать надлежащие условия для развития их природных способностей;</w:t>
      </w:r>
    </w:p>
    <w:p w:rsidR="00BE2D90" w:rsidRDefault="00BE2D90" w:rsidP="00BE2D90">
      <w:pPr>
        <w:pStyle w:val="a4"/>
        <w:widowControl w:val="0"/>
        <w:numPr>
          <w:ilvl w:val="0"/>
          <w:numId w:val="7"/>
        </w:numPr>
        <w:tabs>
          <w:tab w:val="left" w:pos="709"/>
        </w:tabs>
        <w:spacing w:after="0" w:line="240" w:lineRule="auto"/>
        <w:ind w:firstLine="709"/>
        <w:jc w:val="both"/>
        <w:rPr>
          <w:sz w:val="24"/>
          <w:szCs w:val="24"/>
        </w:rPr>
      </w:pPr>
      <w:r>
        <w:rPr>
          <w:sz w:val="24"/>
          <w:szCs w:val="24"/>
        </w:rPr>
        <w:t>воспитывать трудолюбие, чувство доброты, милосердия, уважительное отношение к Родине, семье и родному языку; уважение к истории государства, культуры, ценностей других народов;</w:t>
      </w:r>
    </w:p>
    <w:p w:rsidR="00BE2D90" w:rsidRDefault="00BE2D90" w:rsidP="00BE2D90">
      <w:pPr>
        <w:pStyle w:val="a4"/>
        <w:widowControl w:val="0"/>
        <w:numPr>
          <w:ilvl w:val="0"/>
          <w:numId w:val="7"/>
        </w:numPr>
        <w:tabs>
          <w:tab w:val="left" w:pos="709"/>
        </w:tabs>
        <w:spacing w:after="0" w:line="240" w:lineRule="auto"/>
        <w:ind w:firstLine="709"/>
        <w:jc w:val="both"/>
        <w:rPr>
          <w:rStyle w:val="1"/>
          <w:sz w:val="24"/>
          <w:szCs w:val="24"/>
        </w:rPr>
      </w:pPr>
      <w:r>
        <w:rPr>
          <w:rStyle w:val="1"/>
          <w:sz w:val="24"/>
          <w:szCs w:val="24"/>
        </w:rPr>
        <w:t>иные права и обязанности родителей (законных представителей) устанавливаются Законом, иными нормативными правовыми актами Донецкой Народной Республики, настоящим Уставом.</w:t>
      </w:r>
    </w:p>
    <w:p w:rsidR="00BE2D90" w:rsidRDefault="00BE2D90" w:rsidP="00BE2D90">
      <w:pPr>
        <w:pStyle w:val="a4"/>
        <w:widowControl w:val="0"/>
        <w:tabs>
          <w:tab w:val="left" w:pos="709"/>
        </w:tabs>
        <w:spacing w:after="0" w:line="240" w:lineRule="auto"/>
        <w:jc w:val="both"/>
        <w:rPr>
          <w:rStyle w:val="1"/>
          <w:sz w:val="24"/>
          <w:szCs w:val="24"/>
        </w:rPr>
      </w:pPr>
      <w:r>
        <w:rPr>
          <w:rStyle w:val="1"/>
          <w:sz w:val="24"/>
          <w:szCs w:val="24"/>
        </w:rPr>
        <w:tab/>
        <w:t>4.6.3.</w:t>
      </w:r>
      <w:r>
        <w:rPr>
          <w:rStyle w:val="1"/>
          <w:sz w:val="24"/>
          <w:szCs w:val="24"/>
        </w:rPr>
        <w:tab/>
        <w:t xml:space="preserve">За неисполнение или ненадлежащее исполнение обязанностей, установленных настоящим Законом и иными законами Донецкой Народной Республики, </w:t>
      </w:r>
      <w:r>
        <w:rPr>
          <w:rStyle w:val="1"/>
          <w:sz w:val="24"/>
          <w:szCs w:val="24"/>
        </w:rPr>
        <w:lastRenderedPageBreak/>
        <w:t>родители (законные представители) воспитанников несут ответственность, предусмотренную законодательством Донецкой Народной Республики.</w:t>
      </w:r>
    </w:p>
    <w:p w:rsidR="00BE2D90" w:rsidRDefault="00BE2D90" w:rsidP="00BE2D90">
      <w:pPr>
        <w:pStyle w:val="21"/>
        <w:keepNext/>
        <w:keepLines/>
        <w:shd w:val="clear" w:color="auto" w:fill="auto"/>
        <w:tabs>
          <w:tab w:val="left" w:pos="709"/>
        </w:tabs>
        <w:spacing w:after="0" w:line="240" w:lineRule="auto"/>
        <w:ind w:firstLine="709"/>
        <w:jc w:val="both"/>
        <w:rPr>
          <w:b w:val="0"/>
        </w:rPr>
      </w:pPr>
      <w:bookmarkStart w:id="1" w:name="bookmark36"/>
      <w:r>
        <w:rPr>
          <w:rFonts w:ascii="Times New Roman" w:hAnsi="Times New Roman" w:cs="Times New Roman"/>
          <w:b w:val="0"/>
          <w:sz w:val="24"/>
          <w:szCs w:val="24"/>
          <w:shd w:val="clear" w:color="auto" w:fill="FFFFFF"/>
        </w:rPr>
        <w:t>4.7.</w:t>
      </w:r>
      <w:r>
        <w:rPr>
          <w:rFonts w:ascii="Times New Roman" w:hAnsi="Times New Roman" w:cs="Times New Roman"/>
          <w:sz w:val="24"/>
          <w:szCs w:val="24"/>
          <w:shd w:val="clear" w:color="auto" w:fill="FFFFFF"/>
        </w:rPr>
        <w:tab/>
      </w:r>
      <w:r>
        <w:rPr>
          <w:rStyle w:val="20"/>
          <w:sz w:val="24"/>
          <w:szCs w:val="24"/>
        </w:rPr>
        <w:t>Защита прав воспитанников, родителей (законных представителей).</w:t>
      </w:r>
    </w:p>
    <w:p w:rsidR="00BE2D90" w:rsidRDefault="00BE2D90" w:rsidP="00BE2D90">
      <w:pPr>
        <w:pStyle w:val="a4"/>
        <w:widowControl w:val="0"/>
        <w:tabs>
          <w:tab w:val="left" w:pos="-2268"/>
          <w:tab w:val="left" w:pos="709"/>
        </w:tabs>
        <w:spacing w:after="0" w:line="240" w:lineRule="auto"/>
        <w:jc w:val="both"/>
        <w:rPr>
          <w:rStyle w:val="1"/>
          <w:sz w:val="24"/>
          <w:szCs w:val="24"/>
        </w:rPr>
      </w:pPr>
      <w:r>
        <w:rPr>
          <w:rStyle w:val="1"/>
          <w:sz w:val="24"/>
          <w:szCs w:val="24"/>
        </w:rPr>
        <w:tab/>
        <w:t>4.7.1.</w:t>
      </w:r>
      <w:r>
        <w:rPr>
          <w:rStyle w:val="1"/>
          <w:sz w:val="24"/>
          <w:szCs w:val="24"/>
        </w:rPr>
        <w:tab/>
        <w:t>В целях защиты прав воспитанников, своих прав, родители (законные представители) самостоятельно или через своих представителей имеют право:</w:t>
      </w:r>
    </w:p>
    <w:p w:rsidR="00BE2D90" w:rsidRDefault="00BE2D90" w:rsidP="00BE2D90">
      <w:pPr>
        <w:pStyle w:val="a4"/>
        <w:widowControl w:val="0"/>
        <w:numPr>
          <w:ilvl w:val="0"/>
          <w:numId w:val="8"/>
        </w:numPr>
        <w:tabs>
          <w:tab w:val="left" w:pos="709"/>
          <w:tab w:val="left" w:pos="1418"/>
        </w:tabs>
        <w:spacing w:after="0" w:line="240" w:lineRule="auto"/>
        <w:ind w:firstLine="709"/>
        <w:jc w:val="both"/>
        <w:rPr>
          <w:rStyle w:val="1"/>
          <w:sz w:val="24"/>
          <w:szCs w:val="24"/>
        </w:rPr>
      </w:pPr>
      <w:r>
        <w:rPr>
          <w:rStyle w:val="1"/>
          <w:sz w:val="24"/>
          <w:szCs w:val="24"/>
        </w:rPr>
        <w:t>направлять в соответствующие органы управления Образовательного учреждения, а также, иные государственные контролирующие инстанции жалобы, заявления, обращения о нарушении или ущемлении их прав и о применении к работникам Образовательного учреждения,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Решение о привлечении к дисциплинарной ответственности работников принимается Заведующим, после проведения соответствующей проверки.</w:t>
      </w:r>
    </w:p>
    <w:p w:rsidR="00BE2D90" w:rsidRDefault="00BE2D90" w:rsidP="00BE2D90">
      <w:pPr>
        <w:pStyle w:val="a4"/>
        <w:widowControl w:val="0"/>
        <w:tabs>
          <w:tab w:val="left" w:pos="709"/>
          <w:tab w:val="left" w:pos="1161"/>
        </w:tabs>
        <w:spacing w:after="0" w:line="240" w:lineRule="auto"/>
        <w:ind w:firstLine="709"/>
        <w:jc w:val="both"/>
      </w:pPr>
      <w:r>
        <w:rPr>
          <w:rStyle w:val="1"/>
          <w:sz w:val="24"/>
          <w:szCs w:val="24"/>
        </w:rPr>
        <w:t>Жалобы, заявления или иные обращения в государственные органы или в органы местного самоуправления рассматриваются в порядке, предусмотренном Законом Донецкой Народной Республики «Об обращениях граждан»;</w:t>
      </w:r>
    </w:p>
    <w:p w:rsidR="00BE2D90" w:rsidRDefault="00BE2D90" w:rsidP="00BE2D90">
      <w:pPr>
        <w:pStyle w:val="a4"/>
        <w:widowControl w:val="0"/>
        <w:numPr>
          <w:ilvl w:val="0"/>
          <w:numId w:val="8"/>
        </w:numPr>
        <w:tabs>
          <w:tab w:val="left" w:pos="709"/>
          <w:tab w:val="left" w:pos="1418"/>
        </w:tabs>
        <w:spacing w:after="0" w:line="240" w:lineRule="auto"/>
        <w:ind w:firstLine="709"/>
        <w:jc w:val="both"/>
        <w:rPr>
          <w:sz w:val="24"/>
          <w:szCs w:val="24"/>
        </w:rPr>
      </w:pPr>
      <w:r>
        <w:rPr>
          <w:rStyle w:val="1"/>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E2D90" w:rsidRDefault="00BE2D90" w:rsidP="00BE2D90">
      <w:pPr>
        <w:pStyle w:val="a4"/>
        <w:widowControl w:val="0"/>
        <w:numPr>
          <w:ilvl w:val="0"/>
          <w:numId w:val="8"/>
        </w:numPr>
        <w:tabs>
          <w:tab w:val="left" w:pos="709"/>
          <w:tab w:val="left" w:pos="1418"/>
        </w:tabs>
        <w:spacing w:after="0" w:line="240" w:lineRule="auto"/>
        <w:ind w:firstLine="709"/>
        <w:jc w:val="both"/>
        <w:rPr>
          <w:sz w:val="24"/>
          <w:szCs w:val="24"/>
        </w:rPr>
      </w:pPr>
      <w:r>
        <w:rPr>
          <w:rStyle w:val="1"/>
          <w:sz w:val="24"/>
          <w:szCs w:val="24"/>
        </w:rPr>
        <w:t>использовать не запрещенные законодательством Донецкой Народной Республики иные способы защиты прав и законных интересов.</w:t>
      </w:r>
    </w:p>
    <w:p w:rsidR="00BE2D90" w:rsidRDefault="00BE2D90" w:rsidP="00BE2D90">
      <w:pPr>
        <w:pStyle w:val="a4"/>
        <w:widowControl w:val="0"/>
        <w:tabs>
          <w:tab w:val="left" w:pos="-2268"/>
        </w:tabs>
        <w:spacing w:after="0" w:line="240" w:lineRule="auto"/>
        <w:ind w:firstLine="709"/>
        <w:jc w:val="both"/>
        <w:rPr>
          <w:sz w:val="24"/>
          <w:szCs w:val="24"/>
        </w:rPr>
      </w:pPr>
      <w:r>
        <w:rPr>
          <w:rStyle w:val="1"/>
          <w:sz w:val="24"/>
          <w:szCs w:val="24"/>
        </w:rPr>
        <w:t>4.8.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BE2D90" w:rsidRDefault="00BE2D90" w:rsidP="00BE2D90">
      <w:pPr>
        <w:pStyle w:val="a4"/>
        <w:widowControl w:val="0"/>
        <w:tabs>
          <w:tab w:val="left" w:pos="709"/>
          <w:tab w:val="left" w:pos="1161"/>
        </w:tabs>
        <w:spacing w:after="0" w:line="240" w:lineRule="auto"/>
        <w:ind w:firstLine="709"/>
        <w:jc w:val="both"/>
        <w:rPr>
          <w:sz w:val="24"/>
          <w:szCs w:val="24"/>
        </w:rPr>
      </w:pPr>
      <w:r>
        <w:rPr>
          <w:rStyle w:val="1"/>
          <w:sz w:val="24"/>
          <w:szCs w:val="24"/>
        </w:rPr>
        <w:t>Комиссия по урегулированию споров между участниками образовательных отношений создается в Образовательном учреждении из равного числа представителей родителей (законных представителей) и работников Образовательного учреждения.</w:t>
      </w:r>
    </w:p>
    <w:p w:rsidR="00BE2D90" w:rsidRDefault="00BE2D90" w:rsidP="00BE2D90">
      <w:pPr>
        <w:pStyle w:val="a4"/>
        <w:widowControl w:val="0"/>
        <w:tabs>
          <w:tab w:val="left" w:pos="709"/>
          <w:tab w:val="left" w:pos="1161"/>
        </w:tabs>
        <w:spacing w:after="0" w:line="240" w:lineRule="auto"/>
        <w:ind w:firstLine="709"/>
        <w:jc w:val="both"/>
        <w:rPr>
          <w:sz w:val="24"/>
          <w:szCs w:val="24"/>
        </w:rPr>
      </w:pPr>
      <w:r>
        <w:rPr>
          <w:rStyle w:val="1"/>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 и подлежит исполнению в сроки, предусмотренные указанным решением.</w:t>
      </w:r>
    </w:p>
    <w:p w:rsidR="00BE2D90" w:rsidRDefault="00BE2D90" w:rsidP="00BE2D90">
      <w:pPr>
        <w:pStyle w:val="a4"/>
        <w:widowControl w:val="0"/>
        <w:tabs>
          <w:tab w:val="left" w:pos="709"/>
          <w:tab w:val="left" w:pos="1161"/>
        </w:tabs>
        <w:spacing w:after="0" w:line="240" w:lineRule="auto"/>
        <w:ind w:firstLine="709"/>
        <w:jc w:val="both"/>
        <w:rPr>
          <w:sz w:val="24"/>
          <w:szCs w:val="24"/>
        </w:rPr>
      </w:pPr>
      <w:r>
        <w:rPr>
          <w:rStyle w:val="1"/>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Донецкой Народной Республики порядке.</w:t>
      </w:r>
    </w:p>
    <w:p w:rsidR="00BE2D90" w:rsidRDefault="00BE2D90" w:rsidP="00BE2D90">
      <w:pPr>
        <w:pStyle w:val="a4"/>
        <w:widowControl w:val="0"/>
        <w:tabs>
          <w:tab w:val="left" w:pos="709"/>
          <w:tab w:val="left" w:pos="1096"/>
        </w:tabs>
        <w:spacing w:after="0" w:line="240" w:lineRule="auto"/>
        <w:ind w:firstLine="709"/>
        <w:jc w:val="both"/>
        <w:rPr>
          <w:sz w:val="24"/>
          <w:szCs w:val="24"/>
        </w:rPr>
      </w:pPr>
      <w:r>
        <w:rPr>
          <w:rStyle w:val="1"/>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соответствующим Положением, которое утверждается Заведующим с учетом мнения Педагогического совета и совета родителей.</w:t>
      </w:r>
    </w:p>
    <w:bookmarkEnd w:id="1"/>
    <w:p w:rsidR="00BE2D90" w:rsidRDefault="00BE2D90" w:rsidP="00BE2D90">
      <w:pPr>
        <w:tabs>
          <w:tab w:val="left" w:pos="709"/>
        </w:tabs>
        <w:spacing w:after="0" w:line="240" w:lineRule="auto"/>
        <w:rPr>
          <w:rFonts w:ascii="Times New Roman" w:hAnsi="Times New Roman" w:cs="Times New Roman"/>
          <w:sz w:val="24"/>
          <w:szCs w:val="24"/>
        </w:rPr>
      </w:pPr>
    </w:p>
    <w:p w:rsidR="00BE2D90" w:rsidRDefault="00BE2D90" w:rsidP="00BE2D90">
      <w:pPr>
        <w:spacing w:after="0" w:line="240" w:lineRule="auto"/>
        <w:ind w:firstLine="709"/>
        <w:mirrorIndents/>
        <w:jc w:val="center"/>
        <w:rPr>
          <w:rFonts w:ascii="Times New Roman" w:eastAsia="Calibri" w:hAnsi="Times New Roman" w:cs="Times New Roman"/>
          <w:b/>
          <w:sz w:val="24"/>
          <w:szCs w:val="24"/>
        </w:rPr>
      </w:pPr>
      <w:r>
        <w:rPr>
          <w:rFonts w:ascii="Times New Roman" w:eastAsia="Calibri" w:hAnsi="Times New Roman" w:cs="Times New Roman"/>
          <w:b/>
          <w:sz w:val="24"/>
          <w:szCs w:val="24"/>
        </w:rPr>
        <w:t>5. УПРАВЛЕНИЕ ОБРАЗОВАТЕЛЬНЫМ УЧРЕЖДЕНИЕМ</w:t>
      </w:r>
    </w:p>
    <w:p w:rsidR="00BE2D90" w:rsidRDefault="00BE2D90" w:rsidP="00BE2D90">
      <w:pPr>
        <w:spacing w:after="0" w:line="240" w:lineRule="auto"/>
        <w:ind w:firstLine="709"/>
        <w:mirrorIndents/>
        <w:jc w:val="center"/>
        <w:rPr>
          <w:rFonts w:ascii="Times New Roman" w:eastAsia="Calibri" w:hAnsi="Times New Roman" w:cs="Times New Roman"/>
          <w:b/>
          <w:sz w:val="24"/>
          <w:szCs w:val="24"/>
        </w:rPr>
      </w:pP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Pr>
          <w:rFonts w:ascii="Times New Roman" w:eastAsia="Calibri" w:hAnsi="Times New Roman" w:cs="Times New Roman"/>
          <w:sz w:val="24"/>
          <w:szCs w:val="24"/>
        </w:rPr>
        <w:tab/>
        <w:t>Органы управления Образовательного учреждения:</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Заведующий;</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Педагогический совет;</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Общее собрание (конференция) участников образовательных отношений;</w:t>
      </w:r>
    </w:p>
    <w:p w:rsidR="00BE2D90" w:rsidRDefault="00BE2D90" w:rsidP="00BE2D90">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Учредитель в лице Управления образования. </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t>Отдел образования.</w:t>
      </w:r>
      <w:r>
        <w:rPr>
          <w:rFonts w:ascii="Times New Roman" w:eastAsia="Calibri" w:hAnsi="Times New Roman" w:cs="Times New Roman"/>
          <w:sz w:val="24"/>
          <w:szCs w:val="24"/>
        </w:rPr>
        <w:tab/>
      </w:r>
    </w:p>
    <w:p w:rsidR="00BE2D90" w:rsidRDefault="00BE2D90" w:rsidP="00BE2D90">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5.2. </w:t>
      </w:r>
      <w:r>
        <w:rPr>
          <w:rFonts w:ascii="Times New Roman" w:eastAsia="Calibri" w:hAnsi="Times New Roman" w:cs="Times New Roman"/>
          <w:sz w:val="24"/>
          <w:szCs w:val="24"/>
        </w:rPr>
        <w:tab/>
      </w:r>
      <w:r>
        <w:rPr>
          <w:rFonts w:ascii="Times New Roman" w:eastAsia="Calibri" w:hAnsi="Times New Roman" w:cs="Times New Roman"/>
          <w:b/>
          <w:sz w:val="24"/>
          <w:szCs w:val="24"/>
        </w:rPr>
        <w:t xml:space="preserve">Исполнительным органом Образовательного учреждения является Заведующий. </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5.2.1.</w:t>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Заведующим может быть лицо, 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BE2D90" w:rsidRDefault="00BE2D90" w:rsidP="00BE2D90">
      <w:pPr>
        <w:widowControl w:val="0"/>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5.2.2.</w:t>
      </w:r>
      <w:r>
        <w:rPr>
          <w:rFonts w:ascii="Times New Roman" w:eastAsia="Calibri" w:hAnsi="Times New Roman" w:cs="Times New Roman"/>
          <w:sz w:val="24"/>
          <w:szCs w:val="24"/>
        </w:rPr>
        <w:tab/>
        <w:t>Должностные обязанности Заведующего не могут исполняться по совместительству.</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5.2.3. </w:t>
      </w:r>
      <w:r>
        <w:rPr>
          <w:rFonts w:ascii="Times New Roman" w:eastAsia="Calibri" w:hAnsi="Times New Roman" w:cs="Times New Roman"/>
          <w:sz w:val="24"/>
          <w:szCs w:val="24"/>
        </w:rPr>
        <w:tab/>
        <w:t>Заведующий назначается на должность и освобождается от должности, в соответствии с действующим законодательством на основании приказа начальника Управления образования.</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5.2.4. </w:t>
      </w:r>
      <w:r>
        <w:rPr>
          <w:rFonts w:ascii="Times New Roman" w:eastAsia="Calibri" w:hAnsi="Times New Roman" w:cs="Times New Roman"/>
          <w:sz w:val="24"/>
          <w:szCs w:val="24"/>
        </w:rPr>
        <w:tab/>
        <w:t>Полномочия Заведующего:</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 xml:space="preserve">самостоятельно решает все вопросы деятельности Образовательного учреждения, за исключением вопросов, отнесенных действующими нормативными правовыми актами Донецкой Народной Республики, распорядительными актами администрации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Донецка и настоящим Уставом к полномочиям Управления образования, Отдела образования или других уполномоченных органов;</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представляет интересы Образовательного учреждения без доверенности в государственных органах, органах местного самоуправления, судебных, правоохранительных иных органах, во взаимоотношениях с юридическими и физическими лицами, заключает договора от имени Образовательного учреждения;</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осуществляет права и обязанности работодателя в отношении работников Образовательного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ведет коллективные переговоры и заключает коллективный договор, и иные права и обязанности, предусмотренные законодательством </w:t>
      </w:r>
      <w:r>
        <w:rPr>
          <w:rFonts w:ascii="Times New Roman" w:eastAsia="Calibri" w:hAnsi="Times New Roman" w:cs="Times New Roman"/>
          <w:sz w:val="24"/>
          <w:szCs w:val="24"/>
        </w:rPr>
        <w:t xml:space="preserve">Донецкой Народной Республики </w:t>
      </w:r>
      <w:r>
        <w:rPr>
          <w:rFonts w:ascii="Times New Roman" w:eastAsia="Times New Roman" w:hAnsi="Times New Roman" w:cs="Times New Roman"/>
          <w:sz w:val="24"/>
          <w:szCs w:val="24"/>
        </w:rPr>
        <w:t>о труде;</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осуществляет руководство педагогическим коллективом, создает необходимые условия для повышения профессионального и квалификационного уровня работников;</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планирует, организует и контролирует осуществление воспитательно-образовательного процесса;</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отвечает за качество и эффективность работы педагогического коллектива и </w:t>
      </w:r>
      <w:r>
        <w:rPr>
          <w:rFonts w:ascii="Times New Roman" w:eastAsia="Calibri" w:hAnsi="Times New Roman" w:cs="Times New Roman"/>
          <w:sz w:val="24"/>
          <w:szCs w:val="24"/>
        </w:rPr>
        <w:t>Образовательного</w:t>
      </w:r>
      <w:r>
        <w:rPr>
          <w:rFonts w:ascii="Times New Roman" w:eastAsia="Times New Roman" w:hAnsi="Times New Roman" w:cs="Times New Roman"/>
          <w:sz w:val="24"/>
          <w:szCs w:val="24"/>
        </w:rPr>
        <w:t xml:space="preserve"> учреждения в целом;</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Pr>
          <w:rFonts w:ascii="Times New Roman" w:hAnsi="Times New Roman"/>
          <w:sz w:val="24"/>
          <w:szCs w:val="24"/>
        </w:rPr>
        <w:t xml:space="preserve">обеспечивает осуществление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выполнением годового плана и программ, качеством знаний, умений и навыков воспитанников</w:t>
      </w:r>
      <w:r>
        <w:rPr>
          <w:rFonts w:ascii="Times New Roman" w:eastAsia="Calibri" w:hAnsi="Times New Roman" w:cs="Times New Roman"/>
          <w:sz w:val="24"/>
          <w:szCs w:val="24"/>
        </w:rPr>
        <w:t>;</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8)</w:t>
      </w:r>
      <w:r>
        <w:rPr>
          <w:rFonts w:ascii="Times New Roman" w:eastAsia="Calibri" w:hAnsi="Times New Roman" w:cs="Times New Roman"/>
          <w:sz w:val="24"/>
          <w:szCs w:val="24"/>
        </w:rPr>
        <w:tab/>
      </w:r>
      <w:r>
        <w:rPr>
          <w:rFonts w:ascii="Times New Roman" w:hAnsi="Times New Roman"/>
          <w:sz w:val="24"/>
          <w:szCs w:val="24"/>
        </w:rPr>
        <w:t>создает необходимые условия для проведения воспитательной работы;</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открывает в органах казначейства лицевые счета, счета в иных финансовых/банковских учреждениях, имеет право первой подписи на платежных, расчетных и других финансовых документах, являющихся основанием для осуществления расчетных операций;</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10)</w:t>
      </w:r>
      <w:r>
        <w:rPr>
          <w:rFonts w:ascii="Times New Roman" w:eastAsia="Calibri" w:hAnsi="Times New Roman" w:cs="Times New Roman"/>
          <w:sz w:val="24"/>
          <w:szCs w:val="24"/>
        </w:rPr>
        <w:tab/>
        <w:t>распоряжается средствами Образовательного учреждения в пределах своих полномочий, обеспечивает рациональное использование имущества и средств по целевому назначению;</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выдает доверенности;</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издает приказы и распоряжения обязательные для всех работников и родителей (законных представителей);</w:t>
      </w:r>
    </w:p>
    <w:p w:rsidR="00BE2D90" w:rsidRDefault="00BE2D90" w:rsidP="00BE2D9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утверждает в порядке, предусмотренном действующими нормативными правовыми актами Донецкой Народной Республики и настоящим Уставом, годовой план, организационно-педагогические и методические документы, иные внутренние документы Образовательного учреждения;</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14)</w:t>
      </w:r>
      <w:r>
        <w:rPr>
          <w:rFonts w:ascii="Times New Roman" w:hAnsi="Times New Roman"/>
          <w:sz w:val="24"/>
          <w:szCs w:val="24"/>
        </w:rPr>
        <w:tab/>
        <w:t>обеспечивает соблюдение требований охраны детства, санитарно-гигиенических и противопожарных норм, требований техники безопасности;</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поддерживает инициативы по совершенствованию системы обучения и воспитания, поощрения творческих поисков, опытно-экспериментальной работы педагогов;</w:t>
      </w:r>
    </w:p>
    <w:p w:rsidR="00BE2D90" w:rsidRDefault="00BE2D90" w:rsidP="00BE2D90">
      <w:pPr>
        <w:pStyle w:val="a3"/>
        <w:shd w:val="clear" w:color="auto" w:fill="FFFFFF"/>
        <w:tabs>
          <w:tab w:val="left" w:pos="709"/>
        </w:tabs>
        <w:spacing w:before="0" w:beforeAutospacing="0" w:after="0" w:afterAutospacing="0"/>
        <w:ind w:firstLine="709"/>
        <w:jc w:val="both"/>
      </w:pPr>
      <w:r>
        <w:t>16)</w:t>
      </w:r>
      <w:r>
        <w:tab/>
        <w:t>обеспечивает реализацию права воспитанников на защиту от любой формы физического или психического насилия;</w:t>
      </w:r>
    </w:p>
    <w:p w:rsidR="00BE2D90" w:rsidRDefault="00BE2D90" w:rsidP="00BE2D90">
      <w:pPr>
        <w:pStyle w:val="a3"/>
        <w:shd w:val="clear" w:color="auto" w:fill="FFFFFF"/>
        <w:tabs>
          <w:tab w:val="left" w:pos="709"/>
        </w:tabs>
        <w:spacing w:before="0" w:beforeAutospacing="0" w:after="0" w:afterAutospacing="0"/>
        <w:ind w:firstLine="709"/>
        <w:jc w:val="both"/>
      </w:pPr>
      <w:r>
        <w:t>17)</w:t>
      </w:r>
      <w:r>
        <w:tab/>
        <w:t xml:space="preserve">контролирует организацию питания и медицинского обслуживания воспитанников, ухода за ними; </w:t>
      </w:r>
    </w:p>
    <w:p w:rsidR="00BE2D90" w:rsidRDefault="00BE2D90" w:rsidP="00BE2D90">
      <w:pPr>
        <w:pStyle w:val="a3"/>
        <w:shd w:val="clear" w:color="auto" w:fill="FFFFFF"/>
        <w:tabs>
          <w:tab w:val="left" w:pos="709"/>
        </w:tabs>
        <w:spacing w:before="0" w:beforeAutospacing="0" w:after="0" w:afterAutospacing="0"/>
        <w:ind w:firstLine="709"/>
        <w:jc w:val="both"/>
      </w:pPr>
      <w:r>
        <w:t>18)</w:t>
      </w:r>
      <w:r>
        <w:tab/>
        <w:t xml:space="preserve">осуществляет контроль прохождения работниками Образовательного учреждения в установленные сроки обязательных медицинских осмотров; </w:t>
      </w:r>
    </w:p>
    <w:p w:rsidR="00BE2D90" w:rsidRDefault="00BE2D90" w:rsidP="00BE2D90">
      <w:pPr>
        <w:pStyle w:val="a3"/>
        <w:shd w:val="clear" w:color="auto" w:fill="FFFFFF"/>
        <w:tabs>
          <w:tab w:val="left" w:pos="709"/>
        </w:tabs>
        <w:spacing w:before="0" w:beforeAutospacing="0" w:after="0" w:afterAutospacing="0"/>
        <w:ind w:firstLine="709"/>
        <w:jc w:val="both"/>
      </w:pPr>
      <w:r>
        <w:t>19)</w:t>
      </w:r>
      <w:r>
        <w:tab/>
        <w:t xml:space="preserve">ежегодно </w:t>
      </w:r>
      <w:proofErr w:type="gramStart"/>
      <w:r>
        <w:t>отчитывается об итогах</w:t>
      </w:r>
      <w:proofErr w:type="gramEnd"/>
      <w:r>
        <w:t xml:space="preserve"> деятельности Образовательного учреждения в соответствии с действующим законодательством;</w:t>
      </w:r>
    </w:p>
    <w:p w:rsidR="00BE2D90" w:rsidRPr="00DE1174" w:rsidRDefault="00BE2D90" w:rsidP="00BE2D90">
      <w:pPr>
        <w:pStyle w:val="a3"/>
        <w:shd w:val="clear" w:color="auto" w:fill="FFFFFF"/>
        <w:tabs>
          <w:tab w:val="left" w:pos="709"/>
        </w:tabs>
        <w:spacing w:before="0" w:beforeAutospacing="0" w:after="0" w:afterAutospacing="0"/>
        <w:ind w:firstLine="709"/>
        <w:jc w:val="both"/>
      </w:pPr>
      <w:r>
        <w:t>20)</w:t>
      </w:r>
      <w:r>
        <w:tab/>
      </w:r>
      <w:r w:rsidRPr="00DE1174">
        <w:t xml:space="preserve">пользуется всеми </w:t>
      </w:r>
      <w:r w:rsidRPr="00DE1174">
        <w:rPr>
          <w:rStyle w:val="1"/>
          <w:sz w:val="24"/>
          <w:szCs w:val="24"/>
        </w:rPr>
        <w:t>правами, социальными гарантиями, мерами социальной поддержки</w:t>
      </w:r>
      <w:r w:rsidRPr="00DE1174">
        <w:t xml:space="preserve"> и выполняет обязанности педагогического работника, предусмотренные пунктом 4.5 настоящего Устава;</w:t>
      </w:r>
    </w:p>
    <w:p w:rsidR="00BE2D90" w:rsidRPr="00DE1174" w:rsidRDefault="00BE2D90" w:rsidP="00BE2D90">
      <w:pPr>
        <w:pStyle w:val="a3"/>
        <w:shd w:val="clear" w:color="auto" w:fill="FFFFFF"/>
        <w:tabs>
          <w:tab w:val="left" w:pos="709"/>
        </w:tabs>
        <w:spacing w:before="0" w:beforeAutospacing="0" w:after="0" w:afterAutospacing="0"/>
        <w:ind w:firstLine="709"/>
        <w:jc w:val="both"/>
      </w:pPr>
      <w:proofErr w:type="gramStart"/>
      <w:r w:rsidRPr="00DE1174">
        <w:t>21)</w:t>
      </w:r>
      <w:r w:rsidRPr="00DE1174">
        <w:tab/>
        <w:t xml:space="preserve">осуществляет иные полномочия, предусмотренные настоящим Уставом, отнесенные к компетенции Образовательного учреждения и не являющиеся компетенцией иных органов управления Образовательного учреждения, согласно настоящему Уставу, а также, полномочия, предусмотренные действующим законодательством </w:t>
      </w:r>
      <w:r w:rsidRPr="00DE1174">
        <w:rPr>
          <w:rStyle w:val="1"/>
          <w:sz w:val="24"/>
          <w:szCs w:val="24"/>
        </w:rPr>
        <w:t>Донецкой Народной Республики</w:t>
      </w:r>
      <w:r w:rsidRPr="00DE1174">
        <w:t xml:space="preserve"> и нормативными правовыми документами Министерством образования и науки</w:t>
      </w:r>
      <w:r w:rsidR="00DE1174">
        <w:t xml:space="preserve"> </w:t>
      </w:r>
      <w:r w:rsidRPr="00DE1174">
        <w:rPr>
          <w:rStyle w:val="1"/>
          <w:sz w:val="24"/>
          <w:szCs w:val="24"/>
        </w:rPr>
        <w:t>Донецкой Народной Республики</w:t>
      </w:r>
      <w:r w:rsidRPr="00DE1174">
        <w:t>.</w:t>
      </w:r>
      <w:proofErr w:type="gramEnd"/>
    </w:p>
    <w:p w:rsidR="00BE2D90" w:rsidRPr="00DE1174" w:rsidRDefault="00BE2D90" w:rsidP="00BE2D90">
      <w:pPr>
        <w:pStyle w:val="a3"/>
        <w:shd w:val="clear" w:color="auto" w:fill="FFFFFF"/>
        <w:tabs>
          <w:tab w:val="left" w:pos="709"/>
        </w:tabs>
        <w:spacing w:before="0" w:beforeAutospacing="0" w:after="0" w:afterAutospacing="0"/>
        <w:ind w:firstLine="709"/>
        <w:jc w:val="both"/>
      </w:pPr>
      <w:r w:rsidRPr="00DE1174">
        <w:t>5.2.5.</w:t>
      </w:r>
      <w:r w:rsidRPr="00DE1174">
        <w:tab/>
        <w:t xml:space="preserve">Заведующий несет ответственность за результаты </w:t>
      </w:r>
      <w:r w:rsidRPr="00DE1174">
        <w:rPr>
          <w:rStyle w:val="1"/>
          <w:sz w:val="24"/>
          <w:szCs w:val="24"/>
        </w:rPr>
        <w:t xml:space="preserve">образовательной, воспитательной работы, </w:t>
      </w:r>
      <w:r w:rsidRPr="00DE1174">
        <w:t xml:space="preserve">финансово-хозяйственной </w:t>
      </w:r>
      <w:r w:rsidRPr="00DE1174">
        <w:rPr>
          <w:rStyle w:val="1"/>
          <w:sz w:val="24"/>
          <w:szCs w:val="24"/>
        </w:rPr>
        <w:t xml:space="preserve">деятельности Образовательного учреждения </w:t>
      </w:r>
      <w:r w:rsidRPr="00DE1174">
        <w:t>в соответствии с действующим законодательством Донецкой Народной Республики.</w:t>
      </w:r>
    </w:p>
    <w:p w:rsidR="00BE2D90" w:rsidRPr="00DE1174" w:rsidRDefault="00BE2D90" w:rsidP="00BE2D90">
      <w:pPr>
        <w:tabs>
          <w:tab w:val="left" w:pos="709"/>
        </w:tabs>
        <w:spacing w:after="0" w:line="240" w:lineRule="auto"/>
        <w:ind w:firstLine="709"/>
        <w:jc w:val="both"/>
        <w:rPr>
          <w:rFonts w:ascii="Times New Roman" w:hAnsi="Times New Roman"/>
          <w:b/>
          <w:sz w:val="24"/>
          <w:szCs w:val="24"/>
        </w:rPr>
      </w:pPr>
      <w:r w:rsidRPr="00DE1174">
        <w:rPr>
          <w:rFonts w:ascii="Times New Roman" w:hAnsi="Times New Roman"/>
          <w:b/>
          <w:sz w:val="24"/>
          <w:szCs w:val="24"/>
        </w:rPr>
        <w:t xml:space="preserve">5.3. </w:t>
      </w:r>
      <w:r w:rsidRPr="00DE1174">
        <w:rPr>
          <w:rFonts w:ascii="Times New Roman" w:hAnsi="Times New Roman"/>
          <w:b/>
          <w:sz w:val="24"/>
          <w:szCs w:val="24"/>
        </w:rPr>
        <w:tab/>
        <w:t>Педагогический совет.</w:t>
      </w:r>
    </w:p>
    <w:p w:rsidR="00BE2D90" w:rsidRPr="00DE1174" w:rsidRDefault="00BE2D90" w:rsidP="00BE2D90">
      <w:pPr>
        <w:tabs>
          <w:tab w:val="left" w:pos="709"/>
        </w:tabs>
        <w:spacing w:after="0" w:line="240" w:lineRule="auto"/>
        <w:ind w:firstLine="709"/>
        <w:jc w:val="both"/>
        <w:rPr>
          <w:rFonts w:ascii="Times New Roman" w:hAnsi="Times New Roman"/>
          <w:sz w:val="24"/>
          <w:szCs w:val="24"/>
        </w:rPr>
      </w:pPr>
      <w:r w:rsidRPr="00DE1174">
        <w:rPr>
          <w:rFonts w:ascii="Times New Roman" w:hAnsi="Times New Roman"/>
          <w:sz w:val="24"/>
          <w:szCs w:val="24"/>
        </w:rPr>
        <w:t>5.3.1.</w:t>
      </w:r>
      <w:r w:rsidRPr="00DE1174">
        <w:rPr>
          <w:rFonts w:ascii="Times New Roman" w:hAnsi="Times New Roman"/>
          <w:sz w:val="24"/>
          <w:szCs w:val="24"/>
        </w:rPr>
        <w:tab/>
        <w:t>В Образовательном учреждении создается постоянно действующий коллегиальный орган - Педагогический совет.</w:t>
      </w:r>
    </w:p>
    <w:p w:rsidR="00BE2D90" w:rsidRPr="00DE1174" w:rsidRDefault="00BE2D90" w:rsidP="00BE2D90">
      <w:pPr>
        <w:tabs>
          <w:tab w:val="left" w:pos="709"/>
        </w:tabs>
        <w:spacing w:after="0" w:line="240" w:lineRule="auto"/>
        <w:ind w:firstLine="709"/>
        <w:jc w:val="both"/>
        <w:rPr>
          <w:rFonts w:ascii="Times New Roman" w:hAnsi="Times New Roman"/>
          <w:sz w:val="24"/>
          <w:szCs w:val="24"/>
        </w:rPr>
      </w:pPr>
      <w:r w:rsidRPr="00DE1174">
        <w:rPr>
          <w:rFonts w:ascii="Times New Roman" w:hAnsi="Times New Roman"/>
          <w:sz w:val="24"/>
          <w:szCs w:val="24"/>
        </w:rPr>
        <w:t>5.3.2.</w:t>
      </w:r>
      <w:r w:rsidRPr="00DE1174">
        <w:rPr>
          <w:rFonts w:ascii="Times New Roman" w:hAnsi="Times New Roman"/>
          <w:sz w:val="24"/>
          <w:szCs w:val="24"/>
        </w:rPr>
        <w:tab/>
        <w:t>Заседания Педагогического совета проводятся по необходимости, но не менее трех-четырех раз в год.</w:t>
      </w:r>
    </w:p>
    <w:p w:rsidR="00BE2D90" w:rsidRPr="00DE1174" w:rsidRDefault="00BE2D90" w:rsidP="00BE2D90">
      <w:pPr>
        <w:tabs>
          <w:tab w:val="left" w:pos="709"/>
        </w:tabs>
        <w:spacing w:after="0" w:line="240" w:lineRule="auto"/>
        <w:ind w:firstLine="709"/>
        <w:jc w:val="both"/>
        <w:rPr>
          <w:rFonts w:ascii="Times New Roman" w:hAnsi="Times New Roman"/>
          <w:sz w:val="24"/>
          <w:szCs w:val="24"/>
        </w:rPr>
      </w:pPr>
      <w:r w:rsidRPr="00DE1174">
        <w:rPr>
          <w:rFonts w:ascii="Times New Roman" w:hAnsi="Times New Roman"/>
          <w:sz w:val="24"/>
          <w:szCs w:val="24"/>
        </w:rPr>
        <w:t>На заседаниях могут присутствовать родители (законные представители) с правом совещательного голоса.</w:t>
      </w:r>
    </w:p>
    <w:p w:rsidR="00BE2D90" w:rsidRPr="00DE1174" w:rsidRDefault="00BE2D90" w:rsidP="00BE2D90">
      <w:pPr>
        <w:tabs>
          <w:tab w:val="left" w:pos="709"/>
        </w:tabs>
        <w:spacing w:after="0" w:line="240" w:lineRule="auto"/>
        <w:ind w:firstLine="709"/>
        <w:jc w:val="both"/>
        <w:rPr>
          <w:rFonts w:ascii="Times New Roman" w:hAnsi="Times New Roman"/>
          <w:b/>
          <w:sz w:val="24"/>
          <w:szCs w:val="24"/>
        </w:rPr>
      </w:pPr>
      <w:r w:rsidRPr="00DE1174">
        <w:rPr>
          <w:rFonts w:ascii="Times New Roman" w:hAnsi="Times New Roman"/>
          <w:sz w:val="24"/>
          <w:szCs w:val="24"/>
        </w:rPr>
        <w:t>5.3.3.</w:t>
      </w:r>
      <w:r w:rsidRPr="00DE1174">
        <w:rPr>
          <w:rFonts w:ascii="Times New Roman" w:hAnsi="Times New Roman"/>
          <w:sz w:val="24"/>
          <w:szCs w:val="24"/>
        </w:rPr>
        <w:tab/>
        <w:t>Заведующий является председателем Педагогического совета.</w:t>
      </w:r>
    </w:p>
    <w:p w:rsidR="00BE2D90" w:rsidRPr="00DE1174" w:rsidRDefault="00BE2D90" w:rsidP="00BE2D90">
      <w:pPr>
        <w:tabs>
          <w:tab w:val="left" w:pos="709"/>
        </w:tabs>
        <w:spacing w:after="0" w:line="240" w:lineRule="auto"/>
        <w:ind w:firstLine="709"/>
        <w:jc w:val="both"/>
        <w:rPr>
          <w:rFonts w:ascii="Times New Roman" w:hAnsi="Times New Roman"/>
          <w:sz w:val="24"/>
          <w:szCs w:val="24"/>
        </w:rPr>
      </w:pPr>
      <w:r w:rsidRPr="00DE1174">
        <w:rPr>
          <w:rFonts w:ascii="Times New Roman" w:hAnsi="Times New Roman"/>
          <w:sz w:val="24"/>
          <w:szCs w:val="24"/>
        </w:rPr>
        <w:t>5.3.4.</w:t>
      </w:r>
      <w:r w:rsidRPr="00DE1174">
        <w:rPr>
          <w:rFonts w:ascii="Times New Roman" w:hAnsi="Times New Roman"/>
          <w:sz w:val="24"/>
          <w:szCs w:val="24"/>
        </w:rPr>
        <w:tab/>
        <w:t xml:space="preserve">Педагогический совет рассматривает вопросы: </w:t>
      </w:r>
    </w:p>
    <w:p w:rsidR="00BE2D90" w:rsidRPr="00DE1174" w:rsidRDefault="00BE2D90" w:rsidP="00BE2D90">
      <w:pPr>
        <w:tabs>
          <w:tab w:val="left" w:pos="709"/>
        </w:tabs>
        <w:spacing w:after="0" w:line="240" w:lineRule="auto"/>
        <w:ind w:firstLine="709"/>
        <w:jc w:val="both"/>
        <w:rPr>
          <w:rFonts w:ascii="Times New Roman" w:hAnsi="Times New Roman"/>
          <w:sz w:val="24"/>
          <w:szCs w:val="24"/>
        </w:rPr>
      </w:pPr>
      <w:r w:rsidRPr="00DE1174">
        <w:rPr>
          <w:rFonts w:ascii="Times New Roman" w:hAnsi="Times New Roman"/>
          <w:sz w:val="24"/>
          <w:szCs w:val="24"/>
        </w:rPr>
        <w:t>1)</w:t>
      </w:r>
      <w:r w:rsidRPr="00DE1174">
        <w:rPr>
          <w:rFonts w:ascii="Times New Roman" w:hAnsi="Times New Roman"/>
          <w:sz w:val="24"/>
          <w:szCs w:val="24"/>
        </w:rPr>
        <w:tab/>
        <w:t xml:space="preserve">усовершенствования и методического обеспечения </w:t>
      </w:r>
      <w:proofErr w:type="spellStart"/>
      <w:proofErr w:type="gramStart"/>
      <w:r w:rsidRPr="00DE1174">
        <w:rPr>
          <w:rFonts w:ascii="Times New Roman" w:hAnsi="Times New Roman"/>
          <w:sz w:val="24"/>
          <w:szCs w:val="24"/>
        </w:rPr>
        <w:t>воспитательно</w:t>
      </w:r>
      <w:proofErr w:type="spellEnd"/>
      <w:r w:rsidRPr="00DE1174">
        <w:rPr>
          <w:rFonts w:ascii="Times New Roman" w:hAnsi="Times New Roman"/>
          <w:sz w:val="24"/>
          <w:szCs w:val="24"/>
        </w:rPr>
        <w:t>- образовательного</w:t>
      </w:r>
      <w:proofErr w:type="gramEnd"/>
      <w:r w:rsidRPr="00DE1174">
        <w:rPr>
          <w:rFonts w:ascii="Times New Roman" w:hAnsi="Times New Roman"/>
          <w:sz w:val="24"/>
          <w:szCs w:val="24"/>
        </w:rPr>
        <w:t xml:space="preserve">  процесса;</w:t>
      </w:r>
    </w:p>
    <w:p w:rsidR="00BE2D90" w:rsidRPr="00DE1174" w:rsidRDefault="00BE2D90" w:rsidP="00BE2D90">
      <w:pPr>
        <w:tabs>
          <w:tab w:val="left" w:pos="709"/>
        </w:tabs>
        <w:spacing w:after="0" w:line="240" w:lineRule="auto"/>
        <w:ind w:firstLine="709"/>
        <w:jc w:val="both"/>
        <w:rPr>
          <w:rFonts w:ascii="Times New Roman" w:hAnsi="Times New Roman"/>
          <w:sz w:val="24"/>
          <w:szCs w:val="24"/>
        </w:rPr>
      </w:pPr>
      <w:r w:rsidRPr="00DE1174">
        <w:rPr>
          <w:rFonts w:ascii="Times New Roman" w:hAnsi="Times New Roman"/>
          <w:sz w:val="24"/>
          <w:szCs w:val="24"/>
        </w:rPr>
        <w:t>2)</w:t>
      </w:r>
      <w:r w:rsidRPr="00DE1174">
        <w:rPr>
          <w:rFonts w:ascii="Times New Roman" w:hAnsi="Times New Roman"/>
          <w:sz w:val="24"/>
          <w:szCs w:val="24"/>
        </w:rPr>
        <w:tab/>
        <w:t>планирования и режима работы Образовательного учреждения;</w:t>
      </w:r>
    </w:p>
    <w:p w:rsidR="00BE2D90" w:rsidRDefault="00BE2D90" w:rsidP="00BE2D90">
      <w:pPr>
        <w:tabs>
          <w:tab w:val="left" w:pos="709"/>
        </w:tabs>
        <w:spacing w:after="0" w:line="240" w:lineRule="auto"/>
        <w:ind w:firstLine="709"/>
        <w:jc w:val="both"/>
        <w:rPr>
          <w:rFonts w:ascii="Times New Roman" w:hAnsi="Times New Roman"/>
          <w:sz w:val="24"/>
          <w:szCs w:val="24"/>
        </w:rPr>
      </w:pPr>
      <w:r w:rsidRPr="00DE1174">
        <w:rPr>
          <w:rFonts w:ascii="Times New Roman" w:hAnsi="Times New Roman"/>
          <w:sz w:val="24"/>
          <w:szCs w:val="24"/>
        </w:rPr>
        <w:t>3)</w:t>
      </w:r>
      <w:r w:rsidRPr="00DE1174">
        <w:rPr>
          <w:rFonts w:ascii="Times New Roman" w:hAnsi="Times New Roman"/>
          <w:sz w:val="24"/>
          <w:szCs w:val="24"/>
        </w:rPr>
        <w:tab/>
        <w:t>повышения квалификации педагогических работников, развитию их творческой инициативы, внедрения в воспитательно-образовательн</w:t>
      </w:r>
      <w:r>
        <w:rPr>
          <w:rFonts w:ascii="Times New Roman" w:hAnsi="Times New Roman"/>
          <w:sz w:val="24"/>
          <w:szCs w:val="24"/>
        </w:rPr>
        <w:t>ый процесс достижений науки и передового педагогического опыта;</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участия Образовательного учреждения в инновационной и экспериментальной деятельности, сотрудничества с образовательными организациями;</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морального поощрения воспитанников и работников;</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морального поощрения родителей (законных представителей), общественных деятелей, которые участвуют в организации </w:t>
      </w:r>
      <w:proofErr w:type="spellStart"/>
      <w:proofErr w:type="gramStart"/>
      <w:r>
        <w:rPr>
          <w:rFonts w:ascii="Times New Roman" w:hAnsi="Times New Roman"/>
          <w:sz w:val="24"/>
          <w:szCs w:val="24"/>
        </w:rPr>
        <w:t>воспитательно</w:t>
      </w:r>
      <w:proofErr w:type="spellEnd"/>
      <w:r>
        <w:rPr>
          <w:rFonts w:ascii="Times New Roman" w:hAnsi="Times New Roman"/>
          <w:sz w:val="24"/>
          <w:szCs w:val="24"/>
        </w:rPr>
        <w:t>- образовательного</w:t>
      </w:r>
      <w:proofErr w:type="gramEnd"/>
      <w:r>
        <w:rPr>
          <w:rFonts w:ascii="Times New Roman" w:hAnsi="Times New Roman"/>
          <w:sz w:val="24"/>
          <w:szCs w:val="24"/>
        </w:rPr>
        <w:t xml:space="preserve"> процесса;</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привлечение к дисциплинарной ответственности работников Образовательного учреждения за невыполнение ими своих обязанностей;</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другие вопросы, связанные с деятельностью Образовательного учреждения, не являющиеся компетенцией иных органов управления.</w:t>
      </w:r>
    </w:p>
    <w:p w:rsidR="00BE2D90" w:rsidRDefault="00BE2D90" w:rsidP="00BE2D9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5.4. </w:t>
      </w:r>
      <w:r>
        <w:rPr>
          <w:rFonts w:ascii="Times New Roman" w:eastAsia="Calibri" w:hAnsi="Times New Roman" w:cs="Times New Roman"/>
          <w:sz w:val="24"/>
          <w:szCs w:val="24"/>
        </w:rPr>
        <w:tab/>
      </w:r>
      <w:r>
        <w:rPr>
          <w:rFonts w:ascii="Times New Roman" w:eastAsia="Calibri" w:hAnsi="Times New Roman" w:cs="Times New Roman"/>
          <w:b/>
          <w:sz w:val="24"/>
          <w:szCs w:val="24"/>
        </w:rPr>
        <w:t>Общее собрание (конференция) участников образовательных отношений</w:t>
      </w:r>
      <w:r>
        <w:rPr>
          <w:rFonts w:ascii="Times New Roman" w:eastAsia="Calibri" w:hAnsi="Times New Roman" w:cs="Times New Roman"/>
          <w:sz w:val="24"/>
          <w:szCs w:val="24"/>
        </w:rPr>
        <w:t xml:space="preserve"> (далее – Общее собрание) Образовательного учреждения.</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5.4.1.</w:t>
      </w:r>
      <w:r>
        <w:rPr>
          <w:rFonts w:ascii="Times New Roman" w:hAnsi="Times New Roman"/>
          <w:sz w:val="24"/>
          <w:szCs w:val="24"/>
        </w:rPr>
        <w:tab/>
        <w:t>Общее собрание является органом самоуправления.</w:t>
      </w:r>
      <w:r>
        <w:rPr>
          <w:rFonts w:ascii="Times New Roman" w:hAnsi="Times New Roman"/>
          <w:sz w:val="24"/>
          <w:szCs w:val="24"/>
        </w:rPr>
        <w:tab/>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5.4.2.</w:t>
      </w:r>
      <w:r>
        <w:rPr>
          <w:rFonts w:ascii="Times New Roman" w:hAnsi="Times New Roman"/>
          <w:sz w:val="24"/>
          <w:szCs w:val="24"/>
        </w:rPr>
        <w:tab/>
        <w:t xml:space="preserve">Общее собрание созывается не менее одного раза в год. </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5.4.3.</w:t>
      </w:r>
      <w:r>
        <w:rPr>
          <w:rFonts w:ascii="Times New Roman" w:hAnsi="Times New Roman"/>
          <w:sz w:val="24"/>
          <w:szCs w:val="24"/>
        </w:rPr>
        <w:tab/>
        <w:t>В Общем собрании принимают участие все работники Образовательного учреждения, родители (законные представители) с правом голоса, а также, представители Учредителя, Управления образования, Отдела образования, назначенные ими.</w:t>
      </w:r>
    </w:p>
    <w:p w:rsidR="00BE2D90" w:rsidRDefault="00BE2D90" w:rsidP="00BE2D90">
      <w:pPr>
        <w:spacing w:after="0" w:line="240" w:lineRule="auto"/>
        <w:ind w:firstLine="709"/>
        <w:jc w:val="both"/>
        <w:rPr>
          <w:rFonts w:ascii="Times New Roman" w:hAnsi="Times New Roman"/>
          <w:sz w:val="24"/>
          <w:szCs w:val="24"/>
        </w:rPr>
      </w:pPr>
      <w:r>
        <w:rPr>
          <w:rFonts w:ascii="Times New Roman" w:hAnsi="Times New Roman"/>
          <w:sz w:val="24"/>
          <w:szCs w:val="24"/>
        </w:rPr>
        <w:t>5.4.4.</w:t>
      </w:r>
      <w:r>
        <w:rPr>
          <w:rFonts w:ascii="Times New Roman" w:hAnsi="Times New Roman"/>
          <w:sz w:val="24"/>
          <w:szCs w:val="24"/>
        </w:rPr>
        <w:tab/>
        <w:t xml:space="preserve">Общее собрание правомочно, если в его работе принимает участие не менее половины всех участников образовательных отношений Образовательного учреждения (или две трети избранных делегатов конференции). </w:t>
      </w:r>
    </w:p>
    <w:p w:rsidR="00BE2D90" w:rsidRDefault="00BE2D90" w:rsidP="00BE2D90">
      <w:pPr>
        <w:spacing w:after="0" w:line="240" w:lineRule="auto"/>
        <w:ind w:firstLine="709"/>
        <w:jc w:val="both"/>
        <w:rPr>
          <w:rFonts w:ascii="Times New Roman" w:hAnsi="Times New Roman"/>
          <w:sz w:val="24"/>
          <w:szCs w:val="24"/>
        </w:rPr>
      </w:pPr>
      <w:r>
        <w:rPr>
          <w:rFonts w:ascii="Times New Roman" w:hAnsi="Times New Roman"/>
          <w:sz w:val="24"/>
          <w:szCs w:val="24"/>
        </w:rPr>
        <w:t>5.4.5.</w:t>
      </w:r>
      <w:r>
        <w:rPr>
          <w:rFonts w:ascii="Times New Roman" w:hAnsi="Times New Roman"/>
          <w:sz w:val="24"/>
          <w:szCs w:val="24"/>
        </w:rPr>
        <w:tab/>
        <w:t xml:space="preserve">Решение Общего собрания принимается простым большинством голосов присутствующих. </w:t>
      </w:r>
    </w:p>
    <w:p w:rsidR="00BE2D90" w:rsidRDefault="00BE2D90" w:rsidP="00BE2D90">
      <w:pPr>
        <w:spacing w:after="0" w:line="240" w:lineRule="auto"/>
        <w:ind w:firstLine="709"/>
        <w:jc w:val="both"/>
        <w:rPr>
          <w:rFonts w:ascii="Times New Roman" w:hAnsi="Times New Roman"/>
          <w:sz w:val="24"/>
          <w:szCs w:val="24"/>
        </w:rPr>
      </w:pPr>
      <w:r>
        <w:rPr>
          <w:rFonts w:ascii="Times New Roman" w:hAnsi="Times New Roman"/>
          <w:sz w:val="24"/>
          <w:szCs w:val="24"/>
        </w:rPr>
        <w:t>5.4.6.</w:t>
      </w:r>
      <w:r>
        <w:rPr>
          <w:rFonts w:ascii="Times New Roman" w:hAnsi="Times New Roman"/>
          <w:sz w:val="24"/>
          <w:szCs w:val="24"/>
        </w:rPr>
        <w:tab/>
        <w:t>Право созвать Общее собрание имеют Учредитель, Управление образования, Отдел образования, Заведующий, работники и родители (законные представители), если за это высказалось не менее трети от их общего количества.</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5.4.7.</w:t>
      </w:r>
      <w:r>
        <w:rPr>
          <w:rFonts w:ascii="Times New Roman" w:hAnsi="Times New Roman"/>
          <w:sz w:val="24"/>
          <w:szCs w:val="24"/>
        </w:rPr>
        <w:tab/>
        <w:t>Общее собрание рассматривает следующие вопросы:</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объединяет усилия педагогического коллектива, родителей и общественности относительно развития Образовательного учреждения и совершенствования </w:t>
      </w:r>
      <w:proofErr w:type="spellStart"/>
      <w:r>
        <w:rPr>
          <w:rFonts w:ascii="Times New Roman" w:hAnsi="Times New Roman"/>
          <w:sz w:val="24"/>
          <w:szCs w:val="24"/>
        </w:rPr>
        <w:t>воспитательно</w:t>
      </w:r>
      <w:proofErr w:type="spellEnd"/>
      <w:r w:rsidR="00750249">
        <w:rPr>
          <w:rFonts w:ascii="Times New Roman" w:hAnsi="Times New Roman"/>
          <w:sz w:val="24"/>
          <w:szCs w:val="24"/>
        </w:rPr>
        <w:t xml:space="preserve"> </w:t>
      </w:r>
      <w:r>
        <w:rPr>
          <w:rFonts w:ascii="Times New Roman" w:hAnsi="Times New Roman"/>
          <w:sz w:val="24"/>
          <w:szCs w:val="24"/>
        </w:rPr>
        <w:t>- образовательного процесса;</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способствует формированию позитивного имиджа Образовательного учреждения;</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разрабатывает меры по повышению роли общественности в решении вопросов, связанных с организацией </w:t>
      </w:r>
      <w:proofErr w:type="spellStart"/>
      <w:r>
        <w:rPr>
          <w:rFonts w:ascii="Times New Roman" w:hAnsi="Times New Roman"/>
          <w:sz w:val="24"/>
          <w:szCs w:val="24"/>
        </w:rPr>
        <w:t>воспитательно</w:t>
      </w:r>
      <w:proofErr w:type="spellEnd"/>
      <w:r w:rsidR="00750249">
        <w:rPr>
          <w:rFonts w:ascii="Times New Roman" w:hAnsi="Times New Roman"/>
          <w:sz w:val="24"/>
          <w:szCs w:val="24"/>
        </w:rPr>
        <w:t xml:space="preserve"> </w:t>
      </w:r>
      <w:r>
        <w:rPr>
          <w:rFonts w:ascii="Times New Roman" w:hAnsi="Times New Roman"/>
          <w:sz w:val="24"/>
          <w:szCs w:val="24"/>
        </w:rPr>
        <w:t>- образовательного процесса;</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заслушивает годовой отчет Заведующего о деятельности Образовательного учреждения.</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t>В Образовательном учреждении по решению Общего собрания могут создаваться и действовать попечительский совет, родительский совет, методические объединения, комиссии, полномочия, порядок работы которых определяются соответствующими положениями, утвержденными Заведующим.</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t xml:space="preserve">Члены попечительского совета Образовательного учреждения избираются на Общем собрании. Состав попечительского совета формируется из представителей органов исполнительной власти, предприятий, учреждений, организаций, учебных заведений и отдельных граждан. </w:t>
      </w:r>
    </w:p>
    <w:p w:rsidR="00BE2D90" w:rsidRDefault="00BE2D90" w:rsidP="00BE2D9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Попечительский совет принимает меры к укреплению материально-технической и учебно-методической базы, привлечения дополнительных источников финансирования учреждения, улучшения условий для организации </w:t>
      </w:r>
      <w:proofErr w:type="spellStart"/>
      <w:r>
        <w:rPr>
          <w:rFonts w:ascii="Times New Roman" w:hAnsi="Times New Roman"/>
          <w:sz w:val="24"/>
          <w:szCs w:val="24"/>
        </w:rPr>
        <w:t>воспитательно</w:t>
      </w:r>
      <w:proofErr w:type="spellEnd"/>
      <w:r w:rsidR="00750249">
        <w:rPr>
          <w:rFonts w:ascii="Times New Roman" w:hAnsi="Times New Roman"/>
          <w:sz w:val="24"/>
          <w:szCs w:val="24"/>
        </w:rPr>
        <w:t xml:space="preserve"> </w:t>
      </w:r>
      <w:r>
        <w:rPr>
          <w:rFonts w:ascii="Times New Roman" w:hAnsi="Times New Roman"/>
          <w:sz w:val="24"/>
          <w:szCs w:val="24"/>
        </w:rPr>
        <w:t>- образовательного процесса, стимулирование творческого труда педагогических работников.</w:t>
      </w:r>
    </w:p>
    <w:p w:rsidR="00BE2D90" w:rsidRDefault="00BE2D90" w:rsidP="00BE2D90">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5.7.</w:t>
      </w:r>
      <w:r>
        <w:rPr>
          <w:rFonts w:ascii="Times New Roman" w:eastAsia="Calibri" w:hAnsi="Times New Roman" w:cs="Times New Roman"/>
          <w:sz w:val="24"/>
          <w:szCs w:val="24"/>
        </w:rPr>
        <w:tab/>
      </w:r>
      <w:r>
        <w:rPr>
          <w:rFonts w:ascii="Times New Roman" w:eastAsia="Times New Roman" w:hAnsi="Times New Roman" w:cs="Times New Roman"/>
          <w:b/>
          <w:sz w:val="24"/>
          <w:szCs w:val="24"/>
        </w:rPr>
        <w:t>Управление образования администрации города Донецка</w:t>
      </w:r>
      <w:r>
        <w:rPr>
          <w:rFonts w:ascii="Times New Roman" w:eastAsia="Times New Roman" w:hAnsi="Times New Roman" w:cs="Times New Roman"/>
          <w:sz w:val="24"/>
          <w:szCs w:val="24"/>
        </w:rPr>
        <w:t xml:space="preserve">, выполняя функции Учредителя </w:t>
      </w:r>
      <w:r>
        <w:rPr>
          <w:rFonts w:ascii="Times New Roman" w:eastAsia="Calibri" w:hAnsi="Times New Roman" w:cs="Times New Roman"/>
          <w:sz w:val="24"/>
          <w:szCs w:val="24"/>
        </w:rPr>
        <w:t>Образовательного учреждения,</w:t>
      </w:r>
      <w:r>
        <w:rPr>
          <w:rFonts w:ascii="Times New Roman" w:eastAsia="Times New Roman" w:hAnsi="Times New Roman" w:cs="Times New Roman"/>
          <w:sz w:val="24"/>
          <w:szCs w:val="24"/>
        </w:rPr>
        <w:t xml:space="preserve"> осуществляет следующие полномочия: </w:t>
      </w:r>
    </w:p>
    <w:p w:rsidR="00BE2D90" w:rsidRDefault="00BE2D90" w:rsidP="00BE2D90">
      <w:pPr>
        <w:numPr>
          <w:ilvl w:val="0"/>
          <w:numId w:val="9"/>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управлении деятельностью Образовательного учреждения в порядке, предусмотренном нормативными правовыми актами</w:t>
      </w:r>
      <w:r w:rsidR="00041EE1">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Донецкой Народной Республики</w:t>
      </w:r>
      <w:r>
        <w:rPr>
          <w:rFonts w:ascii="Times New Roman" w:eastAsia="Times New Roman" w:hAnsi="Times New Roman" w:cs="Times New Roman"/>
          <w:sz w:val="24"/>
          <w:szCs w:val="24"/>
        </w:rPr>
        <w:t xml:space="preserve">, приказами Министерства образования и науки </w:t>
      </w:r>
      <w:r>
        <w:rPr>
          <w:rFonts w:ascii="Times New Roman" w:eastAsia="Calibri" w:hAnsi="Times New Roman" w:cs="Times New Roman"/>
          <w:sz w:val="24"/>
          <w:szCs w:val="24"/>
        </w:rPr>
        <w:t>Донецкой Народной Республики</w:t>
      </w:r>
      <w:r>
        <w:rPr>
          <w:rFonts w:ascii="Times New Roman" w:eastAsia="Times New Roman" w:hAnsi="Times New Roman" w:cs="Times New Roman"/>
          <w:sz w:val="24"/>
          <w:szCs w:val="24"/>
        </w:rPr>
        <w:t xml:space="preserve"> распорядительными актами 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Донецка, настоящим Уставом, учредительным документом Управления образования, отдельными договорами;</w:t>
      </w:r>
    </w:p>
    <w:p w:rsidR="00BE2D90" w:rsidRDefault="00BE2D90" w:rsidP="00BE2D90">
      <w:pPr>
        <w:numPr>
          <w:ilvl w:val="0"/>
          <w:numId w:val="9"/>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утверждение Устава Образовательного учреждения, изменений и дополнений в Устав Образовательного учреждения;</w:t>
      </w:r>
    </w:p>
    <w:p w:rsidR="00BE2D90" w:rsidRDefault="00BE2D90" w:rsidP="00BE2D90">
      <w:pPr>
        <w:numPr>
          <w:ilvl w:val="0"/>
          <w:numId w:val="9"/>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и увольнение Заведующего, осуществление иных прав и обязанностей работодателя в отношении Заведующего;</w:t>
      </w:r>
    </w:p>
    <w:p w:rsidR="00BE2D90" w:rsidRDefault="00BE2D90" w:rsidP="00BE2D90">
      <w:pPr>
        <w:numPr>
          <w:ilvl w:val="0"/>
          <w:numId w:val="9"/>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аттестация Заведующего;</w:t>
      </w:r>
    </w:p>
    <w:p w:rsidR="00BE2D90" w:rsidRDefault="00BE2D90" w:rsidP="00BE2D90">
      <w:pPr>
        <w:numPr>
          <w:ilvl w:val="0"/>
          <w:numId w:val="9"/>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и координация деятельности Образовательного учреждения;</w:t>
      </w:r>
    </w:p>
    <w:p w:rsidR="00BE2D90" w:rsidRDefault="00BE2D90" w:rsidP="00BE2D90">
      <w:pPr>
        <w:numPr>
          <w:ilvl w:val="0"/>
          <w:numId w:val="9"/>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мониторинг и координация </w:t>
      </w:r>
      <w:r>
        <w:rPr>
          <w:rFonts w:ascii="Times New Roman" w:hAnsi="Times New Roman" w:cs="Times New Roman"/>
          <w:sz w:val="24"/>
          <w:szCs w:val="24"/>
        </w:rPr>
        <w:t>деятельности Заведующего и педагогического коллектива Образовательного учреждения, применение дисциплинарных мер к Заведующему;</w:t>
      </w:r>
    </w:p>
    <w:p w:rsidR="00BE2D90" w:rsidRDefault="00BE2D90" w:rsidP="00BE2D90">
      <w:pPr>
        <w:numPr>
          <w:ilvl w:val="0"/>
          <w:numId w:val="9"/>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инспектирования Образовательного учреждения, с целью проведения выборочного контроля соблюдения требований, действующих нормативных правовых актов Донецкой Народной Республики, распорядительных актов в сфере образования Администрации и Управления образования по вопросам деятельности Образовательного учреждения, в пределах компетенции;</w:t>
      </w:r>
    </w:p>
    <w:p w:rsidR="00BE2D90" w:rsidRDefault="00BE2D90" w:rsidP="00BE2D90">
      <w:pPr>
        <w:numPr>
          <w:ilvl w:val="0"/>
          <w:numId w:val="9"/>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получение необходимой информации о деятельности </w:t>
      </w:r>
      <w:r>
        <w:rPr>
          <w:rFonts w:ascii="Times New Roman" w:eastAsia="Times New Roman" w:hAnsi="Times New Roman" w:cs="Times New Roman"/>
          <w:sz w:val="24"/>
          <w:szCs w:val="24"/>
        </w:rPr>
        <w:t>Образовательного</w:t>
      </w:r>
      <w:r>
        <w:rPr>
          <w:rFonts w:ascii="Times New Roman" w:hAnsi="Times New Roman" w:cs="Times New Roman"/>
          <w:sz w:val="24"/>
          <w:szCs w:val="24"/>
        </w:rPr>
        <w:t xml:space="preserve"> учреждения по соответствующим запросам;</w:t>
      </w:r>
    </w:p>
    <w:p w:rsidR="00BE2D90" w:rsidRDefault="00BE2D90" w:rsidP="00BE2D90">
      <w:pPr>
        <w:numPr>
          <w:ilvl w:val="0"/>
          <w:numId w:val="9"/>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полномочия в соответствии с действующими нормативными правовыми актами, учредительным документом Управления образования и настоящим Уставом.</w:t>
      </w:r>
    </w:p>
    <w:p w:rsidR="00BE2D90" w:rsidRDefault="00BE2D90" w:rsidP="00BE2D90">
      <w:pPr>
        <w:pStyle w:val="a3"/>
        <w:shd w:val="clear" w:color="auto" w:fill="FFFFFF" w:themeFill="background1"/>
        <w:spacing w:before="0" w:beforeAutospacing="0" w:after="0" w:afterAutospacing="0"/>
        <w:ind w:firstLine="708"/>
        <w:jc w:val="both"/>
      </w:pPr>
      <w:r>
        <w:t>5.8.</w:t>
      </w:r>
      <w:r>
        <w:tab/>
        <w:t xml:space="preserve">В своей деятельности Образовательное учреждение подведомственно и подконтрольно </w:t>
      </w:r>
      <w:r>
        <w:rPr>
          <w:b/>
          <w:bCs/>
        </w:rPr>
        <w:t xml:space="preserve">Отделу </w:t>
      </w:r>
      <w:proofErr w:type="gramStart"/>
      <w:r>
        <w:rPr>
          <w:b/>
          <w:bCs/>
        </w:rPr>
        <w:t>образования администрации Кировского района города Донецка</w:t>
      </w:r>
      <w:proofErr w:type="gramEnd"/>
      <w:r>
        <w:t>.</w:t>
      </w:r>
    </w:p>
    <w:p w:rsidR="00BE2D90" w:rsidRDefault="00BE2D90" w:rsidP="00BE2D90">
      <w:pPr>
        <w:pStyle w:val="a3"/>
        <w:shd w:val="clear" w:color="auto" w:fill="FFFFFF"/>
        <w:spacing w:before="0" w:beforeAutospacing="0" w:after="0" w:afterAutospacing="0"/>
        <w:ind w:firstLine="708"/>
        <w:jc w:val="both"/>
      </w:pPr>
      <w:r>
        <w:t>5.8.1.</w:t>
      </w:r>
      <w:r>
        <w:tab/>
        <w:t xml:space="preserve">Отдел образования в пределах своей компетенции осуществляет следующие полномочия: </w:t>
      </w:r>
    </w:p>
    <w:p w:rsidR="00BE2D90" w:rsidRDefault="00BE2D90" w:rsidP="00BE2D90">
      <w:pPr>
        <w:pStyle w:val="a3"/>
        <w:shd w:val="clear" w:color="auto" w:fill="FFFFFF"/>
        <w:spacing w:before="0" w:beforeAutospacing="0" w:after="0" w:afterAutospacing="0"/>
        <w:ind w:firstLine="709"/>
        <w:jc w:val="both"/>
      </w:pPr>
      <w:r>
        <w:t>1)</w:t>
      </w:r>
      <w:r>
        <w:tab/>
        <w:t>участие в управлении деятельностью Образовательного учреждения в порядке, предусмотренном настоящим Уставом, учредительным документом Отдела образования, отдельными договорами;</w:t>
      </w:r>
    </w:p>
    <w:p w:rsidR="00BE2D90" w:rsidRDefault="00BE2D90" w:rsidP="00BE2D90">
      <w:pPr>
        <w:pStyle w:val="a3"/>
        <w:shd w:val="clear" w:color="auto" w:fill="FFFFFF"/>
        <w:spacing w:before="0" w:beforeAutospacing="0" w:after="0" w:afterAutospacing="0"/>
        <w:ind w:firstLine="709"/>
        <w:jc w:val="both"/>
      </w:pPr>
      <w:r>
        <w:t>2)</w:t>
      </w:r>
      <w:r>
        <w:tab/>
        <w:t>координация и контроль осуществления деятельности Образовательного учреждения;</w:t>
      </w:r>
    </w:p>
    <w:p w:rsidR="00BE2D90" w:rsidRDefault="00BE2D90" w:rsidP="00BE2D90">
      <w:pPr>
        <w:pStyle w:val="a3"/>
        <w:shd w:val="clear" w:color="auto" w:fill="FFFFFF"/>
        <w:tabs>
          <w:tab w:val="left" w:pos="1125"/>
        </w:tabs>
        <w:spacing w:before="0" w:beforeAutospacing="0" w:after="0" w:afterAutospacing="0"/>
        <w:ind w:firstLine="709"/>
        <w:jc w:val="both"/>
      </w:pPr>
      <w:r>
        <w:t>3)</w:t>
      </w:r>
      <w:r>
        <w:tab/>
      </w:r>
      <w:r>
        <w:tab/>
      </w:r>
      <w:proofErr w:type="gramStart"/>
      <w:r>
        <w:t>контроль за</w:t>
      </w:r>
      <w:proofErr w:type="gramEnd"/>
      <w:r>
        <w:t xml:space="preserve"> деятельностью Заведующего и педагогического коллектива Образовательного учреждения;</w:t>
      </w:r>
    </w:p>
    <w:p w:rsidR="00BE2D90" w:rsidRDefault="00BE2D90" w:rsidP="00BE2D90">
      <w:pPr>
        <w:pStyle w:val="a3"/>
        <w:shd w:val="clear" w:color="auto" w:fill="FFFFFF"/>
        <w:spacing w:before="0" w:beforeAutospacing="0" w:after="0" w:afterAutospacing="0"/>
        <w:ind w:firstLine="709"/>
        <w:jc w:val="both"/>
      </w:pPr>
      <w:r>
        <w:t>4)</w:t>
      </w:r>
      <w:r>
        <w:tab/>
        <w:t>назначение лица исполняющего обязанности Заведующего на период его временного отсутствия (командировка, отпуск, больничный лист и т.д.);</w:t>
      </w:r>
    </w:p>
    <w:p w:rsidR="00BE2D90" w:rsidRDefault="00BE2D90" w:rsidP="00BE2D90">
      <w:pPr>
        <w:pStyle w:val="a3"/>
        <w:shd w:val="clear" w:color="auto" w:fill="FFFFFF"/>
        <w:spacing w:before="0" w:beforeAutospacing="0" w:after="0" w:afterAutospacing="0"/>
        <w:ind w:firstLine="709"/>
        <w:jc w:val="both"/>
      </w:pPr>
      <w:r>
        <w:t>5)</w:t>
      </w:r>
      <w:r>
        <w:tab/>
        <w:t>аттестация педагогических работников Образовательного учреждения согласно действующим нормативным правовым актам Донецкой Народной Республики;</w:t>
      </w:r>
    </w:p>
    <w:p w:rsidR="00BE2D90" w:rsidRDefault="00BE2D90" w:rsidP="00BE2D90">
      <w:pPr>
        <w:pStyle w:val="a3"/>
        <w:shd w:val="clear" w:color="auto" w:fill="FFFFFF"/>
        <w:spacing w:before="0" w:beforeAutospacing="0" w:after="0" w:afterAutospacing="0"/>
        <w:ind w:firstLine="709"/>
        <w:jc w:val="both"/>
      </w:pPr>
      <w:r>
        <w:t>6)</w:t>
      </w:r>
      <w:r>
        <w:tab/>
        <w:t>обеспечение Образовательного учреждения учебными пособиями, допущенными к использованию при реализации соответствующих образовательных программ;</w:t>
      </w:r>
    </w:p>
    <w:p w:rsidR="00BE2D90" w:rsidRDefault="00BE2D90" w:rsidP="00BE2D90">
      <w:pPr>
        <w:pStyle w:val="a3"/>
        <w:shd w:val="clear" w:color="auto" w:fill="FFFFFF"/>
        <w:spacing w:before="0" w:beforeAutospacing="0" w:after="0" w:afterAutospacing="0"/>
        <w:ind w:firstLine="709"/>
        <w:jc w:val="both"/>
      </w:pPr>
      <w:r>
        <w:t>7)</w:t>
      </w:r>
      <w:r>
        <w:tab/>
        <w:t>организация предоставления психолого-педагогической, медицинской и социальной помощи воспитанникам, испытывающим трудности в освоении образовательных программ, своем развитии и социальной адаптации;</w:t>
      </w:r>
    </w:p>
    <w:p w:rsidR="00BE2D90" w:rsidRDefault="00BE2D90" w:rsidP="00BE2D90">
      <w:pPr>
        <w:pStyle w:val="a3"/>
        <w:shd w:val="clear" w:color="auto" w:fill="FFFFFF"/>
        <w:spacing w:before="0" w:beforeAutospacing="0" w:after="0" w:afterAutospacing="0"/>
        <w:ind w:firstLine="709"/>
        <w:jc w:val="both"/>
      </w:pPr>
      <w:r>
        <w:t>8)</w:t>
      </w:r>
      <w:r>
        <w:tab/>
        <w:t>организация и контроль питания воспитанников Образовательного учреждения;</w:t>
      </w:r>
    </w:p>
    <w:p w:rsidR="00BE2D90" w:rsidRDefault="00BE2D90" w:rsidP="00BE2D90">
      <w:pPr>
        <w:pStyle w:val="a3"/>
        <w:shd w:val="clear" w:color="auto" w:fill="FFFFFF"/>
        <w:spacing w:before="0" w:beforeAutospacing="0" w:after="0" w:afterAutospacing="0"/>
        <w:ind w:firstLine="709"/>
        <w:jc w:val="both"/>
      </w:pPr>
      <w:r>
        <w:t xml:space="preserve">9) </w:t>
      </w:r>
      <w:r>
        <w:tab/>
        <w:t>обеспечение финансирования деятельности Образовательного учреждения (при осуществлении бюджетных полномочий распорядителя бюджетных средств, предусмотренных на содержание муниципальных образовательных учреждений Кировского района города Донецка, осуществление бюджетных полномочий администратора доходов бюджета, в отношении закрепленных за муниципальными образовательными учреждениями Кировского района города Донецка</w:t>
      </w:r>
      <w:r w:rsidR="00C01BA0">
        <w:t>,</w:t>
      </w:r>
      <w:r>
        <w:t xml:space="preserve"> источников доходов бюджета);</w:t>
      </w:r>
    </w:p>
    <w:p w:rsidR="00BE2D90" w:rsidRDefault="00BE2D90" w:rsidP="00BE2D90">
      <w:pPr>
        <w:pStyle w:val="a3"/>
        <w:shd w:val="clear" w:color="auto" w:fill="FFFFFF"/>
        <w:spacing w:before="0" w:beforeAutospacing="0" w:after="0" w:afterAutospacing="0"/>
        <w:ind w:firstLine="709"/>
        <w:jc w:val="both"/>
      </w:pPr>
      <w:r>
        <w:t>10)</w:t>
      </w:r>
      <w:r>
        <w:tab/>
        <w:t>утверждение штатного расписания, бюджетной сметы Образовательного учреждения;</w:t>
      </w:r>
    </w:p>
    <w:p w:rsidR="00BE2D90" w:rsidRDefault="00BE2D90" w:rsidP="00BE2D90">
      <w:pPr>
        <w:pStyle w:val="a3"/>
        <w:shd w:val="clear" w:color="auto" w:fill="FFFFFF"/>
        <w:spacing w:before="0" w:beforeAutospacing="0" w:after="0" w:afterAutospacing="0"/>
        <w:ind w:firstLine="709"/>
        <w:jc w:val="both"/>
      </w:pPr>
      <w:r>
        <w:t xml:space="preserve">11) </w:t>
      </w:r>
      <w:r>
        <w:tab/>
        <w:t>контроль соблюдения порядка использования бюджетных средств;</w:t>
      </w:r>
    </w:p>
    <w:p w:rsidR="00BE2D90" w:rsidRDefault="00BE2D90" w:rsidP="00BE2D90">
      <w:pPr>
        <w:pStyle w:val="a3"/>
        <w:shd w:val="clear" w:color="auto" w:fill="FFFFFF"/>
        <w:spacing w:before="0" w:beforeAutospacing="0" w:after="0" w:afterAutospacing="0"/>
        <w:ind w:firstLine="709"/>
        <w:jc w:val="both"/>
      </w:pPr>
      <w:r>
        <w:t>12)</w:t>
      </w:r>
      <w:r>
        <w:tab/>
        <w:t>обеспечение содержания и бесперебойного функционирования зданий и сооружений Образовательного учреждения;</w:t>
      </w:r>
    </w:p>
    <w:p w:rsidR="00BE2D90" w:rsidRDefault="00BE2D90" w:rsidP="00BE2D90">
      <w:pPr>
        <w:pStyle w:val="a3"/>
        <w:shd w:val="clear" w:color="auto" w:fill="FFFFFF"/>
        <w:spacing w:before="0" w:beforeAutospacing="0" w:after="0" w:afterAutospacing="0"/>
        <w:ind w:firstLine="709"/>
        <w:jc w:val="both"/>
      </w:pPr>
      <w:r>
        <w:t>13)</w:t>
      </w:r>
      <w:r>
        <w:tab/>
        <w:t>получение необходимой информации о деятельности Образовательного учреждения по соответствующим запросам;</w:t>
      </w:r>
    </w:p>
    <w:p w:rsidR="00750249" w:rsidRPr="00A571D2" w:rsidRDefault="00BE2D90" w:rsidP="00FC556E">
      <w:pPr>
        <w:pStyle w:val="a3"/>
        <w:shd w:val="clear" w:color="auto" w:fill="FFFFFF"/>
        <w:spacing w:before="0" w:beforeAutospacing="0" w:after="0" w:afterAutospacing="0"/>
        <w:ind w:right="-284" w:firstLine="709"/>
        <w:jc w:val="both"/>
      </w:pPr>
      <w:r>
        <w:lastRenderedPageBreak/>
        <w:t>14)</w:t>
      </w:r>
      <w:r>
        <w:tab/>
        <w:t>другие полномочия в соответствии с действующим законодательством, учредительным документом Отдела образования и настоящим Уставом.</w:t>
      </w:r>
    </w:p>
    <w:p w:rsidR="00750249" w:rsidRDefault="00750249" w:rsidP="00FC556E">
      <w:pPr>
        <w:tabs>
          <w:tab w:val="left" w:pos="709"/>
        </w:tabs>
        <w:spacing w:after="0"/>
        <w:ind w:right="-284" w:firstLine="851"/>
        <w:jc w:val="center"/>
        <w:rPr>
          <w:rFonts w:ascii="Times New Roman" w:eastAsia="Calibri" w:hAnsi="Times New Roman" w:cs="Times New Roman"/>
          <w:b/>
          <w:sz w:val="24"/>
          <w:szCs w:val="24"/>
        </w:rPr>
      </w:pPr>
    </w:p>
    <w:p w:rsidR="00BE2D90" w:rsidRDefault="00BE2D90" w:rsidP="00FC556E">
      <w:pPr>
        <w:tabs>
          <w:tab w:val="left" w:pos="709"/>
        </w:tabs>
        <w:spacing w:after="0"/>
        <w:ind w:right="-284"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6. ИМУЩЕСТВО   И   ФИНАНСОВО-ХОЗЯЙСТВЕННАЯ   ДЕЯТЕЛЬНОСТЬ ОБРАЗОВАТЕЛЬНОГО   УЧРЕЖДЕНИЯ</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w:t>
      </w:r>
      <w:r>
        <w:rPr>
          <w:rFonts w:ascii="Times New Roman" w:eastAsia="Calibri" w:hAnsi="Times New Roman" w:cs="Times New Roman"/>
          <w:sz w:val="24"/>
          <w:szCs w:val="24"/>
        </w:rPr>
        <w:tab/>
        <w:t>Материально-техническая база Образовательного учреждения включает здания, строения, сооружения, землю, коммуникации, оборудование, другие необоротные и оборотные активы, стоимость которых отражается в самостоятельном балансе.</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w:t>
      </w:r>
      <w:r>
        <w:rPr>
          <w:rFonts w:ascii="Times New Roman" w:eastAsia="Calibri" w:hAnsi="Times New Roman" w:cs="Times New Roman"/>
          <w:sz w:val="24"/>
          <w:szCs w:val="24"/>
        </w:rPr>
        <w:tab/>
        <w:t xml:space="preserve">Имущество Образовательного учреждения является муниципальной собственностью территориальной общины города Донецка. </w:t>
      </w:r>
    </w:p>
    <w:p w:rsidR="00BE2D90" w:rsidRDefault="00BE2D90" w:rsidP="00FC556E">
      <w:pPr>
        <w:spacing w:after="0" w:line="240" w:lineRule="auto"/>
        <w:ind w:left="-284" w:right="-284" w:firstLine="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6.3.  </w:t>
      </w:r>
      <w:r>
        <w:rPr>
          <w:rFonts w:ascii="Times New Roman" w:eastAsia="Times New Roman" w:hAnsi="Times New Roman" w:cs="Times New Roman"/>
          <w:bCs/>
          <w:sz w:val="24"/>
          <w:szCs w:val="24"/>
        </w:rPr>
        <w:tab/>
        <w:t xml:space="preserve">В целях обеспечения образовательной деятельности за </w:t>
      </w:r>
      <w:r>
        <w:rPr>
          <w:rFonts w:ascii="Times New Roman" w:eastAsia="Calibri" w:hAnsi="Times New Roman" w:cs="Times New Roman"/>
          <w:sz w:val="24"/>
          <w:szCs w:val="24"/>
        </w:rPr>
        <w:t xml:space="preserve">Образовательным учреждением </w:t>
      </w:r>
      <w:r>
        <w:rPr>
          <w:rFonts w:ascii="Times New Roman" w:eastAsia="Times New Roman" w:hAnsi="Times New Roman" w:cs="Times New Roman"/>
          <w:bCs/>
          <w:sz w:val="24"/>
          <w:szCs w:val="24"/>
        </w:rPr>
        <w:t>на праве оперативного управления Учредитель закрепляет движимое и недвижимое имущество (здания, строения, сооружения, имущество, оборудование, а также другое необходимое имущество потребительского, социального, культурного и иного назначения), являющееся муниципальной собственностью территориальной общины г</w:t>
      </w:r>
      <w:proofErr w:type="gramStart"/>
      <w:r>
        <w:rPr>
          <w:rFonts w:ascii="Times New Roman" w:eastAsia="Times New Roman" w:hAnsi="Times New Roman" w:cs="Times New Roman"/>
          <w:bCs/>
          <w:sz w:val="24"/>
          <w:szCs w:val="24"/>
        </w:rPr>
        <w:t>.Д</w:t>
      </w:r>
      <w:proofErr w:type="gramEnd"/>
      <w:r>
        <w:rPr>
          <w:rFonts w:ascii="Times New Roman" w:eastAsia="Times New Roman" w:hAnsi="Times New Roman" w:cs="Times New Roman"/>
          <w:bCs/>
          <w:sz w:val="24"/>
          <w:szCs w:val="24"/>
        </w:rPr>
        <w:t xml:space="preserve">онецка.      </w:t>
      </w:r>
    </w:p>
    <w:p w:rsidR="00BE2D90" w:rsidRDefault="00BE2D90" w:rsidP="00FC556E">
      <w:pPr>
        <w:spacing w:after="0" w:line="240" w:lineRule="auto"/>
        <w:ind w:left="-284" w:right="-284" w:firstLine="993"/>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6.4. </w:t>
      </w:r>
      <w:r>
        <w:rPr>
          <w:rFonts w:ascii="Times New Roman" w:eastAsia="Times New Roman" w:hAnsi="Times New Roman" w:cs="Times New Roman"/>
          <w:sz w:val="24"/>
          <w:szCs w:val="24"/>
        </w:rPr>
        <w:tab/>
        <w:t xml:space="preserve">Право </w:t>
      </w:r>
      <w:r>
        <w:rPr>
          <w:rFonts w:ascii="Times New Roman" w:eastAsia="Calibri" w:hAnsi="Times New Roman" w:cs="Times New Roman"/>
          <w:sz w:val="24"/>
          <w:szCs w:val="24"/>
        </w:rPr>
        <w:t>оперативного управления</w:t>
      </w:r>
      <w:r>
        <w:rPr>
          <w:rFonts w:ascii="Times New Roman" w:eastAsia="Times New Roman" w:hAnsi="Times New Roman" w:cs="Times New Roman"/>
          <w:sz w:val="24"/>
          <w:szCs w:val="24"/>
        </w:rPr>
        <w:t xml:space="preserve"> муниципальным имуществом возникает у </w:t>
      </w:r>
      <w:r>
        <w:rPr>
          <w:rFonts w:ascii="Times New Roman" w:eastAsia="Calibri" w:hAnsi="Times New Roman" w:cs="Times New Roman"/>
          <w:sz w:val="24"/>
          <w:szCs w:val="24"/>
        </w:rPr>
        <w:t>Образовательного</w:t>
      </w:r>
      <w:r>
        <w:rPr>
          <w:rFonts w:ascii="Times New Roman" w:eastAsia="Times New Roman" w:hAnsi="Times New Roman" w:cs="Times New Roman"/>
          <w:sz w:val="24"/>
          <w:szCs w:val="24"/>
        </w:rPr>
        <w:t xml:space="preserve"> учреждения с момента фактической передачи этого имущества, если иное не установлено действующим законодательством, иными нормативными правовыми актами, решениями Учредителя. Состав муниципального имущества, передаваемого Образовательному учреждению, определяется Учредителем или по его поручению Отделом образования и передается по акту приема-передачи, который должен содержать полное описание передаваемого имущества. С момента подписания акта приема–передачи на </w:t>
      </w:r>
      <w:r>
        <w:rPr>
          <w:rFonts w:ascii="Times New Roman" w:eastAsia="Calibri" w:hAnsi="Times New Roman" w:cs="Times New Roman"/>
          <w:sz w:val="24"/>
          <w:szCs w:val="24"/>
        </w:rPr>
        <w:t>Образовательно</w:t>
      </w:r>
      <w:r>
        <w:rPr>
          <w:rFonts w:ascii="Times New Roman" w:eastAsia="Times New Roman" w:hAnsi="Times New Roman" w:cs="Times New Roman"/>
          <w:sz w:val="24"/>
          <w:szCs w:val="24"/>
        </w:rPr>
        <w:t>е учреждение возлагается обязанность по учету, хранению и инвентаризации переданного ему имущества.</w:t>
      </w:r>
    </w:p>
    <w:p w:rsidR="00BE2D90" w:rsidRDefault="00BE2D90" w:rsidP="00FC556E">
      <w:pPr>
        <w:spacing w:after="0" w:line="240" w:lineRule="auto"/>
        <w:ind w:left="-284" w:right="-284" w:firstLine="993"/>
        <w:jc w:val="both"/>
        <w:rPr>
          <w:rFonts w:ascii="Times New Roman" w:hAnsi="Times New Roman" w:cs="Times New Roman"/>
          <w:sz w:val="24"/>
          <w:szCs w:val="24"/>
        </w:rPr>
      </w:pPr>
      <w:r>
        <w:rPr>
          <w:rFonts w:ascii="Times New Roman" w:eastAsia="Times New Roman" w:hAnsi="Times New Roman" w:cs="Times New Roman"/>
          <w:sz w:val="24"/>
          <w:szCs w:val="24"/>
        </w:rPr>
        <w:t xml:space="preserve">6.5. </w:t>
      </w:r>
      <w:r>
        <w:rPr>
          <w:rFonts w:ascii="Times New Roman" w:eastAsia="Times New Roman" w:hAnsi="Times New Roman" w:cs="Times New Roman"/>
          <w:sz w:val="24"/>
          <w:szCs w:val="24"/>
        </w:rPr>
        <w:tab/>
      </w:r>
      <w:r w:rsidR="00FD2236">
        <w:rPr>
          <w:rFonts w:ascii="Times New Roman" w:eastAsia="Times New Roman" w:hAnsi="Times New Roman" w:cs="Times New Roman"/>
          <w:sz w:val="24"/>
          <w:szCs w:val="24"/>
        </w:rPr>
        <w:t xml:space="preserve">Высшим органом управления имуществом Образовательного учреждения является Учредитель. Органом управления имуществом Образовательного учреждения является Управление образования, в пределах полномочий определенных распорядительными актами Учредителя, </w:t>
      </w:r>
      <w:r w:rsidR="00FC556E">
        <w:rPr>
          <w:rFonts w:ascii="Times New Roman" w:eastAsia="Times New Roman" w:hAnsi="Times New Roman" w:cs="Times New Roman"/>
          <w:sz w:val="24"/>
          <w:szCs w:val="24"/>
        </w:rPr>
        <w:t xml:space="preserve">учредительными документами Управления образования. </w:t>
      </w:r>
      <w:r>
        <w:rPr>
          <w:rFonts w:ascii="Times New Roman" w:hAnsi="Times New Roman" w:cs="Times New Roman"/>
          <w:sz w:val="24"/>
          <w:szCs w:val="24"/>
        </w:rPr>
        <w:t>Полномочия собственника по управлению муниципальным имуществом, переданному Образовательному</w:t>
      </w:r>
      <w:r>
        <w:rPr>
          <w:rFonts w:ascii="Times New Roman" w:eastAsia="Calibri" w:hAnsi="Times New Roman" w:cs="Times New Roman"/>
          <w:sz w:val="24"/>
          <w:szCs w:val="24"/>
        </w:rPr>
        <w:t xml:space="preserve"> учреждению, </w:t>
      </w:r>
      <w:r>
        <w:rPr>
          <w:rFonts w:ascii="Times New Roman" w:hAnsi="Times New Roman" w:cs="Times New Roman"/>
          <w:sz w:val="24"/>
          <w:szCs w:val="24"/>
        </w:rPr>
        <w:t xml:space="preserve">осуществляются согласно порядку, установленному действующими нормативными правовыми актами Донецкой Народной Республики, распорядительными документами Учредителя. </w:t>
      </w:r>
    </w:p>
    <w:p w:rsidR="00BE2D90" w:rsidRDefault="00BE2D90" w:rsidP="00FC556E">
      <w:pPr>
        <w:spacing w:after="0" w:line="240" w:lineRule="auto"/>
        <w:ind w:left="-284" w:right="-284" w:firstLine="993"/>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 xml:space="preserve">6.6. </w:t>
      </w:r>
      <w:r>
        <w:rPr>
          <w:rFonts w:ascii="Times New Roman" w:eastAsia="Calibri" w:hAnsi="Times New Roman" w:cs="Times New Roman"/>
          <w:sz w:val="24"/>
          <w:szCs w:val="24"/>
        </w:rPr>
        <w:tab/>
        <w:t>Образовательно</w:t>
      </w:r>
      <w:r>
        <w:rPr>
          <w:rFonts w:ascii="Times New Roman" w:eastAsia="Times New Roman" w:hAnsi="Times New Roman" w:cs="Times New Roman"/>
          <w:sz w:val="24"/>
          <w:szCs w:val="24"/>
        </w:rPr>
        <w:t xml:space="preserve">е учреждение несет ответственность перед собственником имущества </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w:t>
      </w:r>
    </w:p>
    <w:p w:rsidR="00BE2D90" w:rsidRDefault="00BE2D90" w:rsidP="00FC556E">
      <w:pPr>
        <w:shd w:val="clear" w:color="auto" w:fill="FFFFFF"/>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эффективное использование имущества;</w:t>
      </w:r>
    </w:p>
    <w:p w:rsidR="00BE2D90" w:rsidRDefault="00BE2D90" w:rsidP="00FC556E">
      <w:pPr>
        <w:shd w:val="clear" w:color="auto" w:fill="FFFFFF"/>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обеспечение сохранности имущества;</w:t>
      </w:r>
    </w:p>
    <w:p w:rsidR="00BE2D90" w:rsidRDefault="00BE2D90" w:rsidP="00FC556E">
      <w:pPr>
        <w:shd w:val="clear" w:color="auto" w:fill="FFFFFF"/>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не допущение ухудшения технического состояния имущества (данное требование не распространяется на ухудшения, связанные с нормативным износом имущества в процессе эксплуатации, а также, на ухудшения и разрушения, возникшие вследствие форс-мажорных обстоятельств);</w:t>
      </w:r>
    </w:p>
    <w:p w:rsidR="00BE2D90" w:rsidRDefault="00BE2D90" w:rsidP="00FC556E">
      <w:pPr>
        <w:shd w:val="clear" w:color="auto" w:fill="FFFFFF"/>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осуществление капитального ремонта, по согласованию с собственником, и текущего ремонта имущества;</w:t>
      </w:r>
    </w:p>
    <w:p w:rsidR="00BE2D90" w:rsidRDefault="00BE2D90" w:rsidP="00FC556E">
      <w:pPr>
        <w:shd w:val="clear" w:color="auto" w:fill="FFFFFF"/>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осуществление восстановления изнашиваемой части имущества, при этом имущество, вновь приобретенное взамен списанного (в том числе в связи с износом), включается в состав имущества, переданного в </w:t>
      </w:r>
      <w:r>
        <w:rPr>
          <w:rFonts w:ascii="Times New Roman" w:eastAsia="Times New Roman" w:hAnsi="Times New Roman" w:cs="Times New Roman"/>
          <w:bCs/>
          <w:sz w:val="24"/>
          <w:szCs w:val="24"/>
        </w:rPr>
        <w:t>оперативное управление</w:t>
      </w:r>
      <w:r>
        <w:rPr>
          <w:rFonts w:ascii="Times New Roman" w:eastAsia="Times New Roman" w:hAnsi="Times New Roman" w:cs="Times New Roman"/>
          <w:sz w:val="24"/>
          <w:szCs w:val="24"/>
        </w:rPr>
        <w:t>.</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6.7. </w:t>
      </w:r>
      <w:r>
        <w:rPr>
          <w:rFonts w:ascii="Times New Roman" w:eastAsia="Calibri" w:hAnsi="Times New Roman" w:cs="Times New Roman"/>
          <w:sz w:val="24"/>
          <w:szCs w:val="24"/>
        </w:rPr>
        <w:tab/>
        <w:t xml:space="preserve">Для обеспечения образовательного процесса материально-техническая база Образовательного учреждения может состоять из групповых комнат, спортивного, актового залов, архива, медицинского, методического кабинетов, помещений для технического и вспомогательного персонала, комнаты психологической разгрузки и иных помещений. </w:t>
      </w:r>
    </w:p>
    <w:p w:rsidR="00FC556E"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6.8.</w:t>
      </w:r>
      <w:r>
        <w:rPr>
          <w:rFonts w:ascii="Times New Roman" w:eastAsia="Calibri" w:hAnsi="Times New Roman" w:cs="Times New Roman"/>
          <w:sz w:val="24"/>
          <w:szCs w:val="24"/>
        </w:rPr>
        <w:tab/>
        <w:t xml:space="preserve">Изъятие основных фондов, оборотных средств и другого имущества Образовательного учреждения проводится только в случаях, предусмотренных </w:t>
      </w:r>
      <w:r w:rsidR="00FC556E">
        <w:rPr>
          <w:rFonts w:ascii="Times New Roman" w:eastAsia="Calibri" w:hAnsi="Times New Roman" w:cs="Times New Roman"/>
          <w:sz w:val="24"/>
          <w:szCs w:val="24"/>
        </w:rPr>
        <w:t xml:space="preserve">  </w:t>
      </w:r>
    </w:p>
    <w:p w:rsidR="00BE2D90" w:rsidRDefault="00BE2D90" w:rsidP="00FC556E">
      <w:pPr>
        <w:spacing w:after="0" w:line="240" w:lineRule="auto"/>
        <w:ind w:left="-284" w:right="-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действующим законодательством. Ущерб, нанесенный Образовательному учреждению в результате нарушения его имущественных прав другими юридическими и физическими лицами, возмещаются в соответствии с действующим законодательством.</w:t>
      </w:r>
    </w:p>
    <w:p w:rsidR="00BE2D90" w:rsidRDefault="00BE2D90" w:rsidP="00FC556E">
      <w:pPr>
        <w:spacing w:after="0" w:line="240" w:lineRule="auto"/>
        <w:ind w:left="-284" w:right="-284" w:firstLine="993"/>
        <w:jc w:val="both"/>
        <w:rPr>
          <w:rFonts w:ascii="Times New Roman" w:hAnsi="Times New Roman" w:cs="Times New Roman"/>
          <w:sz w:val="24"/>
          <w:szCs w:val="24"/>
        </w:rPr>
      </w:pPr>
      <w:r>
        <w:rPr>
          <w:rFonts w:ascii="Times New Roman" w:eastAsia="Calibri" w:hAnsi="Times New Roman" w:cs="Times New Roman"/>
          <w:sz w:val="24"/>
          <w:szCs w:val="24"/>
        </w:rPr>
        <w:t xml:space="preserve">6.9. </w:t>
      </w:r>
      <w:r>
        <w:rPr>
          <w:rFonts w:ascii="Times New Roman" w:eastAsia="Calibri" w:hAnsi="Times New Roman" w:cs="Times New Roman"/>
          <w:sz w:val="24"/>
          <w:szCs w:val="24"/>
        </w:rPr>
        <w:tab/>
        <w:t>Образовательное учреждение, в соответствии с действующим законодательством, пользуется землей, другими природными ресурсами и несет ответственность за соблюдение требований и норм по их охране. Земельные участки, на которых расположены переданные Образовательному учреждению на праве оперативного управления здания и иные объекты, закрепляются за ним в пользование на время передачи указанных выше объектов.</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6.10.</w:t>
      </w:r>
      <w:r>
        <w:rPr>
          <w:rFonts w:ascii="Times New Roman" w:eastAsia="Calibri" w:hAnsi="Times New Roman" w:cs="Times New Roman"/>
          <w:sz w:val="24"/>
          <w:szCs w:val="24"/>
        </w:rPr>
        <w:tab/>
        <w:t xml:space="preserve">Образовательное учреждение является некоммерческой организацией, находится на бюджетном финансировании   и не ставит извлечение прибыли основной целью своей деятельности. </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6.11.</w:t>
      </w:r>
      <w:r>
        <w:rPr>
          <w:rFonts w:ascii="Times New Roman" w:eastAsia="Calibri" w:hAnsi="Times New Roman" w:cs="Times New Roman"/>
          <w:sz w:val="24"/>
          <w:szCs w:val="24"/>
        </w:rPr>
        <w:tab/>
        <w:t>Образовательное учреждение вправе осуществлять приносящую доход деятельность лишь постольку, поскольку это служит достижению целей, ради которых оно создано и, если это соответствует таким целям.</w:t>
      </w:r>
    </w:p>
    <w:p w:rsidR="00FC556E" w:rsidRDefault="00BE2D90" w:rsidP="00FC556E">
      <w:pPr>
        <w:tabs>
          <w:tab w:val="left" w:pos="9498"/>
        </w:tabs>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Образовательное учреждение вправе осуществлять приносящую доход деятельность, в соответствии со статьёй 90 Закона Донецкой Народной Республики «Об основах бюджетного устройства и бюджетного процесса в Донецкой Народной Республике» в порядке, установленном нормативными правовыми актами органов государственной власти, органов местного самоуправления, органов управления государственными внебюджетными </w:t>
      </w:r>
    </w:p>
    <w:p w:rsidR="00BE2D90" w:rsidRDefault="00BE2D90" w:rsidP="00FC556E">
      <w:pPr>
        <w:spacing w:after="0" w:line="240" w:lineRule="auto"/>
        <w:ind w:left="-284" w:right="-284"/>
        <w:jc w:val="both"/>
        <w:rPr>
          <w:rFonts w:ascii="Times New Roman" w:eastAsia="Calibri" w:hAnsi="Times New Roman" w:cs="Times New Roman"/>
          <w:sz w:val="24"/>
          <w:szCs w:val="24"/>
        </w:rPr>
      </w:pPr>
      <w:r>
        <w:rPr>
          <w:rFonts w:ascii="Times New Roman" w:eastAsia="Calibri" w:hAnsi="Times New Roman" w:cs="Times New Roman"/>
          <w:sz w:val="24"/>
          <w:szCs w:val="24"/>
        </w:rPr>
        <w:t>фондами.</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6.12.</w:t>
      </w:r>
      <w:r>
        <w:rPr>
          <w:rFonts w:ascii="Times New Roman" w:eastAsia="Calibri" w:hAnsi="Times New Roman" w:cs="Times New Roman"/>
          <w:sz w:val="24"/>
          <w:szCs w:val="24"/>
        </w:rPr>
        <w:tab/>
        <w:t>Финансово-хозяйственная деятельность Образовательного учреждения осуществляется на основании утвержденной бюджетной сметы.</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6.13. </w:t>
      </w:r>
      <w:r>
        <w:rPr>
          <w:rFonts w:ascii="Times New Roman" w:eastAsia="Calibri" w:hAnsi="Times New Roman" w:cs="Times New Roman"/>
          <w:sz w:val="24"/>
          <w:szCs w:val="24"/>
        </w:rPr>
        <w:tab/>
        <w:t>Источниками формирования бюджетной сметы являются:</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средства бюджета в размере, предусмотренном нормативами финансирования дошкольного образования;</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 xml:space="preserve">средства, полученные за оказание платных услуг, предоставленных в порядке, предусмотренном действующими нормативными правовыми актами </w:t>
      </w:r>
      <w:r>
        <w:rPr>
          <w:rFonts w:ascii="Times New Roman" w:eastAsia="Times New Roman" w:hAnsi="Times New Roman" w:cs="Times New Roman"/>
          <w:sz w:val="24"/>
          <w:szCs w:val="24"/>
        </w:rPr>
        <w:t>Донецкой Народной Республики</w:t>
      </w:r>
      <w:r>
        <w:rPr>
          <w:rFonts w:ascii="Times New Roman" w:eastAsia="Calibri" w:hAnsi="Times New Roman" w:cs="Times New Roman"/>
          <w:sz w:val="24"/>
          <w:szCs w:val="24"/>
        </w:rPr>
        <w:t>;</w:t>
      </w:r>
    </w:p>
    <w:p w:rsidR="00BE2D90" w:rsidRDefault="00FC556E"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BE2D90">
        <w:rPr>
          <w:rFonts w:ascii="Times New Roman" w:eastAsia="Calibri" w:hAnsi="Times New Roman" w:cs="Times New Roman"/>
          <w:sz w:val="24"/>
          <w:szCs w:val="24"/>
        </w:rPr>
        <w:t>)</w:t>
      </w:r>
      <w:r w:rsidR="00BE2D90">
        <w:rPr>
          <w:rFonts w:ascii="Times New Roman" w:eastAsia="Calibri" w:hAnsi="Times New Roman" w:cs="Times New Roman"/>
          <w:sz w:val="24"/>
          <w:szCs w:val="24"/>
        </w:rPr>
        <w:tab/>
        <w:t>гранты, пре</w:t>
      </w:r>
      <w:r>
        <w:rPr>
          <w:rFonts w:ascii="Times New Roman" w:eastAsia="Calibri" w:hAnsi="Times New Roman" w:cs="Times New Roman"/>
          <w:sz w:val="24"/>
          <w:szCs w:val="24"/>
        </w:rPr>
        <w:t>мии, добровольные пожертвования;</w:t>
      </w:r>
    </w:p>
    <w:p w:rsidR="00BE2D90" w:rsidRDefault="00FC556E"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BE2D90">
        <w:rPr>
          <w:rFonts w:ascii="Times New Roman" w:eastAsia="Calibri" w:hAnsi="Times New Roman" w:cs="Times New Roman"/>
          <w:sz w:val="24"/>
          <w:szCs w:val="24"/>
        </w:rPr>
        <w:t>)</w:t>
      </w:r>
      <w:r w:rsidR="00BE2D90">
        <w:rPr>
          <w:rFonts w:ascii="Times New Roman" w:eastAsia="Calibri" w:hAnsi="Times New Roman" w:cs="Times New Roman"/>
          <w:sz w:val="24"/>
          <w:szCs w:val="24"/>
        </w:rPr>
        <w:tab/>
        <w:t>другие источники, не запрещенные законодательством.</w:t>
      </w:r>
    </w:p>
    <w:p w:rsidR="00BE2D90" w:rsidRDefault="00BE2D90" w:rsidP="00FC556E">
      <w:pPr>
        <w:shd w:val="clear" w:color="auto" w:fill="FFFFFF"/>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r>
        <w:rPr>
          <w:rFonts w:ascii="Times New Roman" w:eastAsia="Times New Roman" w:hAnsi="Times New Roman" w:cs="Times New Roman"/>
          <w:sz w:val="24"/>
          <w:szCs w:val="24"/>
        </w:rPr>
        <w:tab/>
      </w:r>
      <w:r>
        <w:rPr>
          <w:rFonts w:ascii="Times New Roman" w:eastAsia="Calibri" w:hAnsi="Times New Roman" w:cs="Times New Roman"/>
          <w:sz w:val="24"/>
          <w:szCs w:val="24"/>
        </w:rPr>
        <w:t>Образовательно</w:t>
      </w:r>
      <w:r>
        <w:rPr>
          <w:rFonts w:ascii="Times New Roman" w:eastAsia="Times New Roman" w:hAnsi="Times New Roman" w:cs="Times New Roman"/>
          <w:sz w:val="24"/>
          <w:szCs w:val="24"/>
        </w:rPr>
        <w:t>е учреждение обладает бюджетными полномочиями получателя бюджетных средств, в соответствии с требованиями действующих нормативных правовых актов Донецкой Народной Республики.</w:t>
      </w:r>
    </w:p>
    <w:p w:rsidR="00BE2D90" w:rsidRDefault="00BE2D90" w:rsidP="00FC556E">
      <w:pPr>
        <w:shd w:val="clear" w:color="auto" w:fill="FFFFFF"/>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w:t>
      </w:r>
      <w:r>
        <w:rPr>
          <w:rFonts w:ascii="Times New Roman" w:eastAsia="Times New Roman" w:hAnsi="Times New Roman" w:cs="Times New Roman"/>
          <w:sz w:val="24"/>
          <w:szCs w:val="24"/>
        </w:rPr>
        <w:tab/>
      </w:r>
      <w:r>
        <w:rPr>
          <w:rFonts w:ascii="Times New Roman" w:eastAsia="Calibri" w:hAnsi="Times New Roman" w:cs="Times New Roman"/>
          <w:sz w:val="24"/>
          <w:szCs w:val="24"/>
        </w:rPr>
        <w:t>Образовательно</w:t>
      </w:r>
      <w:r>
        <w:rPr>
          <w:rFonts w:ascii="Times New Roman" w:eastAsia="Times New Roman" w:hAnsi="Times New Roman" w:cs="Times New Roman"/>
          <w:sz w:val="24"/>
          <w:szCs w:val="24"/>
        </w:rPr>
        <w:t>е учреждение расходует полученные из соответствующего бюджета средства строго в соответствии с утвержденной бюджетной сметой и в пределах установленных лимитов финансирования.</w:t>
      </w:r>
    </w:p>
    <w:p w:rsidR="00BE2D90" w:rsidRDefault="00BE2D90" w:rsidP="00FC556E">
      <w:pPr>
        <w:shd w:val="clear" w:color="auto" w:fill="FFFFFF"/>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Pr>
          <w:rFonts w:ascii="Times New Roman" w:eastAsia="Times New Roman" w:hAnsi="Times New Roman" w:cs="Times New Roman"/>
          <w:sz w:val="24"/>
          <w:szCs w:val="24"/>
        </w:rPr>
        <w:tab/>
        <w:t>Договоры от лица Образовательного учреждения на поставку товаров, работ, услуг, вследствие которых возникают бюджетные обязательства, заключаются только в пределах доведенных лимитов бюджетных обязательств и (или) бюджетных ассигнований на реализацию функций, предусмотренных настоящим Уставом, на суммы, не превышающие утвержденную бюджетную смету на текущий финансовый период.</w:t>
      </w:r>
    </w:p>
    <w:p w:rsidR="00BE2D90" w:rsidRDefault="00BE2D90" w:rsidP="00FC556E">
      <w:pPr>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Образовательное учреждение отвечает по своим обязательствам всем находящимся у него на праве оперативного управления муниципальным имуществом, в том числе приобретенным за счет доходов, полученных от приносящей доход деятельности, за исключением особо ценного движимого муниципального имущества, закрепленного за Образовательным учреждением Учредителем или приобретенного Образовательным учреждением за счет бюджетных средств, а также, муниципального недвижимого имущества независимо от того, по каким основаниям оно</w:t>
      </w:r>
      <w:proofErr w:type="gramEnd"/>
      <w:r>
        <w:rPr>
          <w:rFonts w:ascii="Times New Roman" w:eastAsia="Times New Roman" w:hAnsi="Times New Roman" w:cs="Times New Roman"/>
          <w:sz w:val="24"/>
          <w:szCs w:val="24"/>
        </w:rPr>
        <w:t xml:space="preserve"> поступило в оперативное управление Образовательного учреждения и за </w:t>
      </w:r>
      <w:proofErr w:type="gramStart"/>
      <w:r>
        <w:rPr>
          <w:rFonts w:ascii="Times New Roman" w:eastAsia="Times New Roman" w:hAnsi="Times New Roman" w:cs="Times New Roman"/>
          <w:sz w:val="24"/>
          <w:szCs w:val="24"/>
        </w:rPr>
        <w:t>счет</w:t>
      </w:r>
      <w:proofErr w:type="gramEnd"/>
      <w:r>
        <w:rPr>
          <w:rFonts w:ascii="Times New Roman" w:eastAsia="Times New Roman" w:hAnsi="Times New Roman" w:cs="Times New Roman"/>
          <w:sz w:val="24"/>
          <w:szCs w:val="24"/>
        </w:rPr>
        <w:t xml:space="preserve"> каких средств оно приобретено.</w:t>
      </w:r>
    </w:p>
    <w:p w:rsidR="00FC556E" w:rsidRDefault="00BE2D90" w:rsidP="00FC556E">
      <w:pPr>
        <w:widowControl w:val="0"/>
        <w:tabs>
          <w:tab w:val="left" w:pos="709"/>
        </w:tabs>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6.18.</w:t>
      </w:r>
      <w:r>
        <w:rPr>
          <w:rFonts w:ascii="Times New Roman" w:eastAsia="Calibri" w:hAnsi="Times New Roman" w:cs="Times New Roman"/>
          <w:sz w:val="24"/>
          <w:szCs w:val="24"/>
        </w:rPr>
        <w:tab/>
      </w:r>
      <w:r w:rsidR="00FC556E">
        <w:rPr>
          <w:rFonts w:ascii="Times New Roman" w:eastAsia="Calibri" w:hAnsi="Times New Roman" w:cs="Times New Roman"/>
          <w:sz w:val="24"/>
          <w:szCs w:val="24"/>
        </w:rPr>
        <w:t>Образовательное учреждение имеет право:</w:t>
      </w:r>
    </w:p>
    <w:p w:rsidR="00B9336C" w:rsidRDefault="00FC556E" w:rsidP="00FC556E">
      <w:pPr>
        <w:widowControl w:val="0"/>
        <w:tabs>
          <w:tab w:val="left" w:pos="709"/>
        </w:tabs>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на передачу третьим лицам в аренду или </w:t>
      </w:r>
      <w:r w:rsidR="00B9336C">
        <w:rPr>
          <w:rFonts w:ascii="Times New Roman" w:eastAsia="Calibri" w:hAnsi="Times New Roman" w:cs="Times New Roman"/>
          <w:sz w:val="24"/>
          <w:szCs w:val="24"/>
        </w:rPr>
        <w:t xml:space="preserve">безвозмездное пользование </w:t>
      </w:r>
      <w:r w:rsidR="00B9336C">
        <w:rPr>
          <w:rFonts w:ascii="Times New Roman" w:eastAsia="Calibri" w:hAnsi="Times New Roman" w:cs="Times New Roman"/>
          <w:sz w:val="24"/>
          <w:szCs w:val="24"/>
        </w:rPr>
        <w:lastRenderedPageBreak/>
        <w:t>муниципального имущества в порядке, предусмотренном  Учредителем;</w:t>
      </w:r>
    </w:p>
    <w:p w:rsidR="00B9336C" w:rsidRDefault="00B9336C" w:rsidP="00B9336C">
      <w:pPr>
        <w:widowControl w:val="0"/>
        <w:tabs>
          <w:tab w:val="left" w:pos="709"/>
        </w:tabs>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2) по согласованию с Отделом образования пользоваться услугами третьих лиц, финансировать за счет собственных поступлений мероприятия, способствующие улучшению социально-бытовых условий коллектива, в порядке, предусмотренном действующими нормативными правовыми актами, заключать иные виды договоров, незапрещенных законодательством, с учетом ограничений, установленных настоящим Уставом.</w:t>
      </w:r>
    </w:p>
    <w:p w:rsidR="00BE2D90" w:rsidRDefault="00B9336C" w:rsidP="00B9336C">
      <w:pPr>
        <w:widowControl w:val="0"/>
        <w:tabs>
          <w:tab w:val="left" w:pos="709"/>
        </w:tabs>
        <w:spacing w:after="0" w:line="240" w:lineRule="auto"/>
        <w:ind w:left="-284" w:righ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E2D90">
        <w:rPr>
          <w:rFonts w:ascii="Times New Roman" w:eastAsia="Calibri" w:hAnsi="Times New Roman" w:cs="Times New Roman"/>
          <w:sz w:val="24"/>
          <w:szCs w:val="24"/>
        </w:rPr>
        <w:t xml:space="preserve">6.19. </w:t>
      </w:r>
      <w:r w:rsidR="00BE2D90">
        <w:rPr>
          <w:rFonts w:ascii="Times New Roman" w:eastAsia="Calibri" w:hAnsi="Times New Roman" w:cs="Times New Roman"/>
          <w:sz w:val="24"/>
          <w:szCs w:val="24"/>
        </w:rPr>
        <w:tab/>
        <w:t xml:space="preserve">Порядок делопроизводства и бухгалтерского учета в Образовательном учреждении определяется действующими нормативными правовыми актами Донецкой Народной Республики, приказами </w:t>
      </w:r>
      <w:r w:rsidR="00BE2D90">
        <w:rPr>
          <w:rFonts w:ascii="Times New Roman" w:eastAsia="Times New Roman" w:hAnsi="Times New Roman" w:cs="Times New Roman"/>
          <w:sz w:val="24"/>
          <w:szCs w:val="24"/>
        </w:rPr>
        <w:t xml:space="preserve">Министерства образования и науки </w:t>
      </w:r>
      <w:r w:rsidR="00BE2D90">
        <w:rPr>
          <w:rFonts w:ascii="Times New Roman" w:eastAsia="Calibri" w:hAnsi="Times New Roman" w:cs="Times New Roman"/>
          <w:sz w:val="24"/>
          <w:szCs w:val="24"/>
        </w:rPr>
        <w:t>Донецкой Народной Республики</w:t>
      </w:r>
      <w:r w:rsidR="00BE2D90">
        <w:rPr>
          <w:rFonts w:ascii="Times New Roman" w:eastAsia="Times New Roman" w:hAnsi="Times New Roman" w:cs="Times New Roman"/>
          <w:sz w:val="24"/>
          <w:szCs w:val="24"/>
        </w:rPr>
        <w:t xml:space="preserve">, </w:t>
      </w:r>
      <w:r w:rsidR="00BE2D90">
        <w:rPr>
          <w:rFonts w:ascii="Times New Roman" w:eastAsia="Calibri" w:hAnsi="Times New Roman" w:cs="Times New Roman"/>
          <w:sz w:val="24"/>
          <w:szCs w:val="24"/>
        </w:rPr>
        <w:t>других государственных органов исполнительной власти и местных, распорядительными актами Учредителя, приказами Управления образования, Отдела образования.</w:t>
      </w:r>
    </w:p>
    <w:p w:rsidR="00B9336C" w:rsidRDefault="00B9336C" w:rsidP="00B9336C">
      <w:pPr>
        <w:shd w:val="clear" w:color="auto" w:fill="FFFFFF"/>
        <w:spacing w:after="0" w:line="240" w:lineRule="auto"/>
        <w:ind w:left="-284" w:right="-284" w:firstLine="993"/>
        <w:jc w:val="both"/>
        <w:rPr>
          <w:rFonts w:ascii="Times New Roman" w:eastAsia="Calibri" w:hAnsi="Times New Roman" w:cs="Times New Roman"/>
          <w:sz w:val="24"/>
          <w:szCs w:val="24"/>
        </w:rPr>
      </w:pPr>
      <w:r>
        <w:rPr>
          <w:rFonts w:ascii="Times New Roman" w:eastAsia="Times New Roman" w:hAnsi="Times New Roman" w:cs="Times New Roman"/>
          <w:sz w:val="24"/>
          <w:szCs w:val="24"/>
        </w:rPr>
        <w:t>6.20</w:t>
      </w:r>
      <w:r w:rsidR="00BE2D90">
        <w:rPr>
          <w:rFonts w:ascii="Times New Roman" w:eastAsia="Times New Roman" w:hAnsi="Times New Roman" w:cs="Times New Roman"/>
          <w:sz w:val="24"/>
          <w:szCs w:val="24"/>
        </w:rPr>
        <w:t xml:space="preserve">. </w:t>
      </w:r>
      <w:r w:rsidR="00BE2D90">
        <w:rPr>
          <w:rFonts w:ascii="Times New Roman" w:eastAsia="Times New Roman" w:hAnsi="Times New Roman" w:cs="Times New Roman"/>
          <w:sz w:val="24"/>
          <w:szCs w:val="24"/>
        </w:rPr>
        <w:tab/>
      </w:r>
      <w:r w:rsidR="00BE2D90">
        <w:rPr>
          <w:rFonts w:ascii="Times New Roman" w:eastAsia="Calibri" w:hAnsi="Times New Roman" w:cs="Times New Roman"/>
          <w:sz w:val="24"/>
          <w:szCs w:val="24"/>
        </w:rPr>
        <w:t>Образовательно</w:t>
      </w:r>
      <w:r w:rsidR="00BE2D90">
        <w:rPr>
          <w:rFonts w:ascii="Times New Roman" w:eastAsia="Times New Roman" w:hAnsi="Times New Roman" w:cs="Times New Roman"/>
          <w:sz w:val="24"/>
          <w:szCs w:val="24"/>
        </w:rPr>
        <w:t xml:space="preserve">е учреждение может осуществлять бухгалтерский учет самостоятельно или обслуживаться централизованной бухгалтерией Отдела образования (по договору), в соответствии с решением Отдела образования, иметь самостоятельный баланс, лицевые </w:t>
      </w:r>
      <w:r w:rsidR="00BE2D90">
        <w:rPr>
          <w:rFonts w:ascii="Times New Roman" w:eastAsia="Times New Roman" w:hAnsi="Times New Roman"/>
          <w:sz w:val="24"/>
          <w:szCs w:val="24"/>
        </w:rPr>
        <w:t xml:space="preserve">счета в органах казначейства и/или счета в иных финансовых/банковских учреждениях </w:t>
      </w:r>
      <w:r w:rsidR="00BE2D90">
        <w:rPr>
          <w:rFonts w:ascii="Times New Roman" w:eastAsia="Times New Roman" w:hAnsi="Times New Roman" w:cs="Times New Roman"/>
          <w:sz w:val="24"/>
          <w:szCs w:val="24"/>
        </w:rPr>
        <w:t xml:space="preserve">в соответствии с требованиями бюджетного законодательства </w:t>
      </w:r>
      <w:r w:rsidR="00BE2D90">
        <w:rPr>
          <w:rFonts w:ascii="Times New Roman" w:eastAsia="Calibri" w:hAnsi="Times New Roman" w:cs="Times New Roman"/>
          <w:sz w:val="24"/>
          <w:szCs w:val="24"/>
        </w:rPr>
        <w:t xml:space="preserve">Донецкой </w:t>
      </w:r>
    </w:p>
    <w:p w:rsidR="00BE2D90" w:rsidRPr="00B9336C" w:rsidRDefault="00BE2D90" w:rsidP="00B9336C">
      <w:pPr>
        <w:shd w:val="clear" w:color="auto" w:fill="FFFFFF"/>
        <w:spacing w:after="0" w:line="240" w:lineRule="auto"/>
        <w:ind w:left="-284" w:right="-284"/>
        <w:jc w:val="both"/>
        <w:rPr>
          <w:rFonts w:ascii="Times New Roman" w:eastAsia="Calibri" w:hAnsi="Times New Roman" w:cs="Times New Roman"/>
          <w:sz w:val="24"/>
          <w:szCs w:val="24"/>
        </w:rPr>
      </w:pPr>
      <w:r>
        <w:rPr>
          <w:rFonts w:ascii="Times New Roman" w:eastAsia="Calibri" w:hAnsi="Times New Roman" w:cs="Times New Roman"/>
          <w:sz w:val="24"/>
          <w:szCs w:val="24"/>
        </w:rPr>
        <w:t>Народной Республики</w:t>
      </w:r>
      <w:r>
        <w:rPr>
          <w:rFonts w:ascii="Times New Roman" w:eastAsia="Times New Roman" w:hAnsi="Times New Roman" w:cs="Times New Roman"/>
          <w:sz w:val="24"/>
          <w:szCs w:val="24"/>
        </w:rPr>
        <w:t>.</w:t>
      </w:r>
    </w:p>
    <w:p w:rsidR="00B9336C" w:rsidRDefault="00B9336C" w:rsidP="00FC556E">
      <w:pPr>
        <w:shd w:val="clear" w:color="auto" w:fill="FFFFFF"/>
        <w:tabs>
          <w:tab w:val="left" w:pos="709"/>
        </w:tabs>
        <w:spacing w:after="0" w:line="240" w:lineRule="auto"/>
        <w:ind w:left="-284" w:right="-284" w:firstLine="99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6.21</w:t>
      </w:r>
      <w:r w:rsidR="00BE2D90">
        <w:rPr>
          <w:rFonts w:ascii="Times New Roman" w:eastAsia="Times New Roman" w:hAnsi="Times New Roman"/>
          <w:color w:val="000000"/>
          <w:sz w:val="24"/>
          <w:szCs w:val="24"/>
        </w:rPr>
        <w:t>.</w:t>
      </w:r>
      <w:r w:rsidR="00BE2D90">
        <w:rPr>
          <w:rFonts w:ascii="Times New Roman" w:eastAsia="Times New Roman" w:hAnsi="Times New Roman"/>
          <w:color w:val="000000"/>
          <w:sz w:val="24"/>
          <w:szCs w:val="24"/>
        </w:rPr>
        <w:tab/>
        <w:t xml:space="preserve">Заведующий Образовательным учреждением имеет право первой подписи на финансовых и банковских документах. По решению Заведующего право подписи финансовых и банковских документов может быть возложено на одного или нескольких </w:t>
      </w:r>
    </w:p>
    <w:p w:rsidR="00BE2D90" w:rsidRDefault="00BE2D90" w:rsidP="00B9336C">
      <w:pPr>
        <w:shd w:val="clear" w:color="auto" w:fill="FFFFFF"/>
        <w:tabs>
          <w:tab w:val="left" w:pos="709"/>
          <w:tab w:val="left" w:pos="851"/>
        </w:tabs>
        <w:spacing w:after="0" w:line="240" w:lineRule="auto"/>
        <w:ind w:left="-284" w:righ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сотрудников Образовательного учреждения.</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00B9336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Отчетность о финансово-хозяйственной деятельности Образовательного учреждения устанавливается в соответствии с законодательством.</w:t>
      </w:r>
    </w:p>
    <w:p w:rsidR="00BE2D90" w:rsidRDefault="00BE2D90" w:rsidP="00FC556E">
      <w:pPr>
        <w:tabs>
          <w:tab w:val="left" w:pos="709"/>
        </w:tabs>
        <w:spacing w:after="0" w:line="240" w:lineRule="auto"/>
        <w:ind w:left="-284" w:right="-284" w:firstLine="993"/>
        <w:rPr>
          <w:rFonts w:ascii="Times New Roman" w:hAnsi="Times New Roman" w:cs="Times New Roman"/>
        </w:rPr>
      </w:pPr>
    </w:p>
    <w:p w:rsidR="00BE2D90" w:rsidRDefault="00BE2D90" w:rsidP="00B8468B">
      <w:pPr>
        <w:tabs>
          <w:tab w:val="left" w:pos="709"/>
        </w:tabs>
        <w:spacing w:after="0" w:line="240" w:lineRule="auto"/>
        <w:ind w:left="-284" w:right="-284" w:firstLine="993"/>
        <w:jc w:val="center"/>
        <w:rPr>
          <w:rFonts w:ascii="Times New Roman" w:eastAsia="Calibri" w:hAnsi="Times New Roman" w:cs="Times New Roman"/>
          <w:b/>
          <w:sz w:val="24"/>
          <w:szCs w:val="24"/>
        </w:rPr>
      </w:pPr>
      <w:r>
        <w:rPr>
          <w:rFonts w:ascii="Times New Roman" w:eastAsia="Calibri" w:hAnsi="Times New Roman" w:cs="Times New Roman"/>
          <w:b/>
          <w:sz w:val="24"/>
          <w:szCs w:val="24"/>
        </w:rPr>
        <w:t>7. МЕЖДУНАРОДНОЕ СОТРУДНИЧЕСТВО</w:t>
      </w:r>
    </w:p>
    <w:p w:rsidR="00BE2D90" w:rsidRDefault="00BE2D90" w:rsidP="00FC556E">
      <w:pPr>
        <w:tabs>
          <w:tab w:val="left" w:pos="709"/>
        </w:tabs>
        <w:spacing w:after="0" w:line="240" w:lineRule="auto"/>
        <w:ind w:left="-284" w:right="-284" w:firstLine="993"/>
        <w:jc w:val="both"/>
        <w:rPr>
          <w:rFonts w:ascii="Times New Roman" w:hAnsi="Times New Roman"/>
          <w:sz w:val="24"/>
          <w:szCs w:val="24"/>
        </w:rPr>
      </w:pPr>
      <w:r>
        <w:rPr>
          <w:rFonts w:ascii="Times New Roman" w:hAnsi="Times New Roman"/>
          <w:sz w:val="24"/>
          <w:szCs w:val="24"/>
        </w:rPr>
        <w:t xml:space="preserve">7.1. </w:t>
      </w:r>
      <w:r>
        <w:rPr>
          <w:rFonts w:ascii="Times New Roman" w:hAnsi="Times New Roman"/>
          <w:sz w:val="24"/>
          <w:szCs w:val="24"/>
        </w:rPr>
        <w:tab/>
        <w:t xml:space="preserve">Образовательное учреждение при наличии надлежащей материально-технической и социально-культурной базы, собственных финансовых средств имеет право проводить международный педагогический обмен в рамках образовательных программ, проектов, устанавливать, в соответствии с законодательством, прямые связи с международными организациями и образовательными ассоциациями. </w:t>
      </w:r>
    </w:p>
    <w:p w:rsidR="00BE2D90" w:rsidRDefault="00BE2D90" w:rsidP="00FC556E">
      <w:pPr>
        <w:tabs>
          <w:tab w:val="left" w:pos="709"/>
        </w:tabs>
        <w:spacing w:after="0" w:line="240" w:lineRule="auto"/>
        <w:ind w:left="-284" w:right="-284" w:firstLine="993"/>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t>Образовательное учреждение имеет право, в соответствии с законодательством, заключать соглашения о сотрудничестве с образовательными организациями, научными учреждениями, предприятиями, организациями, общественными объединениями других стран.</w:t>
      </w:r>
    </w:p>
    <w:p w:rsidR="00BE2D90" w:rsidRDefault="00BE2D90" w:rsidP="00FC556E">
      <w:pPr>
        <w:tabs>
          <w:tab w:val="left" w:pos="709"/>
        </w:tabs>
        <w:spacing w:after="0" w:line="240" w:lineRule="auto"/>
        <w:ind w:left="-284" w:right="-284" w:firstLine="993"/>
        <w:jc w:val="both"/>
        <w:rPr>
          <w:rFonts w:ascii="Times New Roman" w:hAnsi="Times New Roman"/>
          <w:sz w:val="24"/>
          <w:szCs w:val="24"/>
        </w:rPr>
      </w:pPr>
      <w:r>
        <w:rPr>
          <w:rFonts w:ascii="Times New Roman" w:hAnsi="Times New Roman"/>
          <w:sz w:val="24"/>
          <w:szCs w:val="24"/>
        </w:rPr>
        <w:t xml:space="preserve">7.3. </w:t>
      </w:r>
      <w:r>
        <w:rPr>
          <w:rFonts w:ascii="Times New Roman" w:hAnsi="Times New Roman"/>
          <w:sz w:val="24"/>
          <w:szCs w:val="24"/>
        </w:rPr>
        <w:tab/>
        <w:t>Участие Образовательного учреждения в международных программах, проектах осуществляется в соответствии с законодательством.</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p>
    <w:p w:rsidR="00BE2D90" w:rsidRDefault="00BE2D90" w:rsidP="00FC556E">
      <w:pPr>
        <w:tabs>
          <w:tab w:val="left" w:pos="709"/>
        </w:tabs>
        <w:spacing w:after="0" w:line="240" w:lineRule="auto"/>
        <w:ind w:left="-284" w:right="-284" w:firstLine="99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8. РЕОРГАНИЗАЦИЯ И ЛИКВИДАЦИЯ </w:t>
      </w:r>
    </w:p>
    <w:p w:rsidR="00BE2D90" w:rsidRDefault="00BE2D90" w:rsidP="00B8468B">
      <w:pPr>
        <w:tabs>
          <w:tab w:val="left" w:pos="709"/>
        </w:tabs>
        <w:spacing w:after="0" w:line="240" w:lineRule="auto"/>
        <w:ind w:left="-284" w:right="-284" w:firstLine="993"/>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ОБРАЗОВАТЕЛЬНОГО УЧРЕЖДЕНИЯ</w:t>
      </w:r>
    </w:p>
    <w:p w:rsidR="00BE2D90" w:rsidRDefault="00BE2D90" w:rsidP="00FC556E">
      <w:pPr>
        <w:tabs>
          <w:tab w:val="left" w:pos="1418"/>
        </w:tabs>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8.1. </w:t>
      </w:r>
      <w:r>
        <w:rPr>
          <w:rFonts w:ascii="Times New Roman" w:eastAsia="Calibri" w:hAnsi="Times New Roman" w:cs="Times New Roman"/>
          <w:sz w:val="24"/>
          <w:szCs w:val="24"/>
        </w:rPr>
        <w:tab/>
        <w:t>Реорганизация или ликвидация Образовательного учреждения осуществляется в порядке, предусмотренном действующим законодательством, с учетом особенностей, предусмотренных Законом.</w:t>
      </w:r>
    </w:p>
    <w:p w:rsidR="00BE2D90" w:rsidRDefault="00BE2D90" w:rsidP="00FC556E">
      <w:pPr>
        <w:tabs>
          <w:tab w:val="left" w:pos="1418"/>
        </w:tabs>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Pr>
          <w:rFonts w:ascii="Times New Roman" w:eastAsia="Calibri" w:hAnsi="Times New Roman" w:cs="Times New Roman"/>
          <w:sz w:val="24"/>
          <w:szCs w:val="24"/>
        </w:rPr>
        <w:tab/>
        <w:t xml:space="preserve">Реорганизация или ликвидация Образовательного учреждения осуществляется по решению Учредителя на основании представления Управления образования или по решению суда в порядке, установленном действующим законодательством Донецкой Народной Республики. </w:t>
      </w:r>
    </w:p>
    <w:p w:rsidR="00BE2D90" w:rsidRDefault="00BE2D90" w:rsidP="00FC556E">
      <w:pPr>
        <w:tabs>
          <w:tab w:val="left" w:pos="1418"/>
        </w:tabs>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Pr>
          <w:rFonts w:ascii="Times New Roman" w:eastAsia="Calibri" w:hAnsi="Times New Roman" w:cs="Times New Roman"/>
          <w:sz w:val="24"/>
          <w:szCs w:val="24"/>
        </w:rPr>
        <w:tab/>
      </w:r>
      <w:r>
        <w:rPr>
          <w:rFonts w:ascii="Times New Roman" w:eastAsia="Times New Roman" w:hAnsi="Times New Roman" w:cs="Times New Roman"/>
          <w:sz w:val="24"/>
          <w:szCs w:val="24"/>
        </w:rPr>
        <w:t xml:space="preserve">Принятие Учредителем решения о реорганизации или ликвидации </w:t>
      </w:r>
      <w:r>
        <w:rPr>
          <w:rFonts w:ascii="Times New Roman" w:eastAsia="Calibri" w:hAnsi="Times New Roman" w:cs="Times New Roman"/>
          <w:sz w:val="24"/>
          <w:szCs w:val="24"/>
        </w:rPr>
        <w:t>Образовательного учреждения</w:t>
      </w:r>
      <w:r>
        <w:rPr>
          <w:rFonts w:ascii="Times New Roman" w:eastAsia="Times New Roman" w:hAnsi="Times New Roman" w:cs="Times New Roman"/>
          <w:sz w:val="24"/>
          <w:szCs w:val="24"/>
        </w:rPr>
        <w:t xml:space="preserve"> допускается на основании положительного заключения комиссии, по оценке последствий такого решения. Порядок проведения оценки последствий</w:t>
      </w:r>
      <w:r w:rsidR="003D21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принятия решения о реорганизации или ликвидации </w:t>
      </w:r>
      <w:r>
        <w:rPr>
          <w:rFonts w:ascii="Times New Roman" w:eastAsia="Calibri" w:hAnsi="Times New Roman" w:cs="Times New Roman"/>
          <w:sz w:val="24"/>
          <w:szCs w:val="24"/>
        </w:rPr>
        <w:t>Образовательного учреждения</w:t>
      </w:r>
      <w:r>
        <w:rPr>
          <w:rFonts w:ascii="Times New Roman" w:eastAsia="Times New Roman" w:hAnsi="Times New Roman" w:cs="Times New Roman"/>
          <w:sz w:val="24"/>
          <w:szCs w:val="24"/>
        </w:rPr>
        <w:t xml:space="preserve">, включая </w:t>
      </w:r>
      <w:r>
        <w:rPr>
          <w:rFonts w:ascii="Times New Roman" w:eastAsia="Times New Roman" w:hAnsi="Times New Roman" w:cs="Times New Roman"/>
          <w:sz w:val="24"/>
          <w:szCs w:val="24"/>
        </w:rPr>
        <w:lastRenderedPageBreak/>
        <w:t>критерии этой оценки, порядок создания соответствующей комиссии и подготовки ею заключения, устанавливаются Учредителем.</w:t>
      </w:r>
    </w:p>
    <w:p w:rsidR="00BE2D90" w:rsidRDefault="00BE2D90" w:rsidP="00FC556E">
      <w:pPr>
        <w:tabs>
          <w:tab w:val="left" w:pos="1418"/>
        </w:tabs>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Pr>
          <w:rFonts w:ascii="Times New Roman" w:eastAsia="Times New Roman" w:hAnsi="Times New Roman" w:cs="Times New Roman"/>
          <w:sz w:val="24"/>
          <w:szCs w:val="24"/>
        </w:rPr>
        <w:tab/>
      </w:r>
      <w:r>
        <w:rPr>
          <w:rFonts w:ascii="Times New Roman" w:eastAsia="Calibri" w:hAnsi="Times New Roman" w:cs="Times New Roman"/>
          <w:sz w:val="24"/>
          <w:szCs w:val="24"/>
        </w:rPr>
        <w:t xml:space="preserve">Реорганизация Образовательного учреждения осуществляется в форме слияния, присоединения, разделения, выделения, преобразования. </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Порядок правопреемства при реорганизации устанавливается ст. 64 Гражданского кодекса Донецкой Народной Республики.</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Образовательное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При реорганизации Образовательного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и физических лиц – предпринимателей записи о прекращении деятельности присоединенного юридического лица.</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8.5.</w:t>
      </w:r>
      <w:r>
        <w:rPr>
          <w:rFonts w:ascii="Times New Roman" w:eastAsia="Calibri" w:hAnsi="Times New Roman" w:cs="Times New Roman"/>
          <w:sz w:val="24"/>
          <w:szCs w:val="24"/>
        </w:rPr>
        <w:tab/>
        <w:t>Ликвидация осуществляется ликвидационной комиссией, назначенной Учредителем, а в случаях ликвидации по решению суда - ликвидационной комиссией, назначенной этим судом</w:t>
      </w:r>
      <w:r>
        <w:rPr>
          <w:rFonts w:ascii="Times New Roman" w:hAnsi="Times New Roman" w:cs="Times New Roman"/>
          <w:sz w:val="18"/>
          <w:szCs w:val="18"/>
        </w:rPr>
        <w:t xml:space="preserve">. </w:t>
      </w:r>
      <w:r>
        <w:rPr>
          <w:rFonts w:ascii="Times New Roman" w:eastAsia="Calibri" w:hAnsi="Times New Roman" w:cs="Times New Roman"/>
          <w:sz w:val="24"/>
          <w:szCs w:val="24"/>
        </w:rPr>
        <w:t>С момента назначения ликвидационной комиссии к ней переходят полномочия по управлению Образовательным учреждением. Ликвидационная комиссия от имени Образовательного учреждения выступает в суде.</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Ликвидация Образовательного учреждения считается завершенной, а Образовательное учреждение – прекратившим существование после внесения сведений о его прекращении в Единый государственный реестр</w:t>
      </w:r>
      <w:r w:rsidR="00FF6194">
        <w:rPr>
          <w:rFonts w:ascii="Times New Roman" w:eastAsia="Calibri" w:hAnsi="Times New Roman" w:cs="Times New Roman"/>
          <w:sz w:val="24"/>
          <w:szCs w:val="24"/>
        </w:rPr>
        <w:t xml:space="preserve"> </w:t>
      </w:r>
      <w:r>
        <w:rPr>
          <w:rFonts w:ascii="Times New Roman" w:eastAsia="Calibri" w:hAnsi="Times New Roman" w:cs="Times New Roman"/>
          <w:sz w:val="24"/>
          <w:szCs w:val="24"/>
        </w:rPr>
        <w:t>юридических лиц и физических лиц-предпринимателей в порядке, установленном законом о государственной регистрации юридических лиц и физических лиц – предпринимателей.</w:t>
      </w:r>
      <w:proofErr w:type="gramEnd"/>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8.6.</w:t>
      </w:r>
      <w:r>
        <w:rPr>
          <w:rFonts w:ascii="Times New Roman" w:eastAsia="Calibri" w:hAnsi="Times New Roman" w:cs="Times New Roman"/>
          <w:sz w:val="24"/>
          <w:szCs w:val="24"/>
        </w:rPr>
        <w:tab/>
        <w:t xml:space="preserve">В случае прекращения деятельности Образовательного учреждения, аннулирования соответствующей лицензии, Отдел образования обеспечивает перевод воспитанников с согласия их родителей (законных представителей) в другие образовательные организации, осуществляющие образовательную деятельность по образовательным программам соответствующих уровня и направленности. </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8.7.</w:t>
      </w:r>
      <w:r>
        <w:rPr>
          <w:rFonts w:ascii="Times New Roman" w:eastAsia="Calibri" w:hAnsi="Times New Roman" w:cs="Times New Roman"/>
          <w:sz w:val="24"/>
          <w:szCs w:val="24"/>
        </w:rPr>
        <w:tab/>
        <w:t>При реорганизации или ликвидации Образовательного учреждения работникам, которые увольняются или переводятся, гарантируется соблюдение их прав и интересов в соответствии с трудовым законодательством Донецкой Народной Республики.</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8.8.</w:t>
      </w:r>
      <w:r>
        <w:rPr>
          <w:rFonts w:ascii="Times New Roman" w:eastAsia="Calibri" w:hAnsi="Times New Roman" w:cs="Times New Roman"/>
          <w:sz w:val="24"/>
          <w:szCs w:val="24"/>
        </w:rPr>
        <w:tab/>
        <w:t>При реорганизации Образовательного учреждения все документы, образовавшиеся в процессе его деятельности</w:t>
      </w:r>
      <w:r>
        <w:rPr>
          <w:rFonts w:ascii="Times New Roman" w:eastAsia="Times New Roman" w:hAnsi="Times New Roman" w:cs="Times New Roman"/>
          <w:sz w:val="24"/>
          <w:szCs w:val="24"/>
        </w:rPr>
        <w:t xml:space="preserve"> (управленческие, по основной деятельности, финансово-хозяйственные, по личному составу и др.), </w:t>
      </w:r>
      <w:r>
        <w:rPr>
          <w:rFonts w:ascii="Times New Roman" w:eastAsia="Calibri" w:hAnsi="Times New Roman" w:cs="Times New Roman"/>
          <w:sz w:val="24"/>
          <w:szCs w:val="24"/>
        </w:rPr>
        <w:t>передаются в установленном порядке на хранение правопреемнику, а при ликвидации – на архивное хранение в соответствии с действующим архивным законодательством Донецкой Народной Республики.</w:t>
      </w:r>
    </w:p>
    <w:p w:rsidR="00BE2D90" w:rsidRDefault="00BE2D90" w:rsidP="00FC556E">
      <w:pPr>
        <w:spacing w:after="0" w:line="240" w:lineRule="auto"/>
        <w:ind w:left="-284" w:right="-284"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8.9.</w:t>
      </w:r>
      <w:r>
        <w:rPr>
          <w:rFonts w:ascii="Times New Roman" w:eastAsia="Calibri" w:hAnsi="Times New Roman" w:cs="Times New Roman"/>
          <w:sz w:val="24"/>
          <w:szCs w:val="24"/>
        </w:rPr>
        <w:tab/>
        <w:t>Имущество, которое остается после удовлетворения претензий кредиторов, направляется на развитие муниципальной сферы образования согласно распорядительному акту Учредителя.</w:t>
      </w:r>
    </w:p>
    <w:p w:rsidR="00FA6899" w:rsidRDefault="00FA6899" w:rsidP="00B8468B">
      <w:pPr>
        <w:tabs>
          <w:tab w:val="left" w:pos="709"/>
        </w:tabs>
        <w:spacing w:after="0" w:line="240" w:lineRule="auto"/>
        <w:ind w:right="-284"/>
        <w:rPr>
          <w:rFonts w:ascii="Times New Roman" w:eastAsia="Calibri" w:hAnsi="Times New Roman" w:cs="Times New Roman"/>
          <w:b/>
          <w:sz w:val="24"/>
          <w:szCs w:val="24"/>
        </w:rPr>
      </w:pPr>
    </w:p>
    <w:p w:rsidR="00BE2D90" w:rsidRDefault="00BE2D90" w:rsidP="00B8468B">
      <w:pPr>
        <w:tabs>
          <w:tab w:val="left" w:pos="709"/>
        </w:tabs>
        <w:spacing w:after="0" w:line="240" w:lineRule="auto"/>
        <w:ind w:left="-284" w:right="-284" w:firstLine="993"/>
        <w:jc w:val="center"/>
        <w:rPr>
          <w:rFonts w:ascii="Times New Roman" w:eastAsia="Calibri" w:hAnsi="Times New Roman" w:cs="Times New Roman"/>
          <w:b/>
          <w:sz w:val="24"/>
          <w:szCs w:val="24"/>
        </w:rPr>
      </w:pPr>
      <w:r>
        <w:rPr>
          <w:rFonts w:ascii="Times New Roman" w:eastAsia="Calibri" w:hAnsi="Times New Roman" w:cs="Times New Roman"/>
          <w:b/>
          <w:sz w:val="24"/>
          <w:szCs w:val="24"/>
        </w:rPr>
        <w:t>9. ЗАКЛЮЧИТЕЛЬНЫЕ ПОЛОЖЕНИЯ</w:t>
      </w:r>
    </w:p>
    <w:p w:rsidR="00BE2D90" w:rsidRDefault="00BE2D90" w:rsidP="00FC556E">
      <w:pPr>
        <w:spacing w:after="0" w:line="240" w:lineRule="auto"/>
        <w:ind w:left="-284" w:right="-284" w:firstLine="993"/>
        <w:jc w:val="both"/>
        <w:rPr>
          <w:rFonts w:ascii="Times New Roman" w:hAnsi="Times New Roman" w:cs="Times New Roman"/>
          <w:sz w:val="24"/>
          <w:szCs w:val="24"/>
        </w:rPr>
      </w:pPr>
      <w:r>
        <w:rPr>
          <w:rFonts w:ascii="Times New Roman" w:eastAsia="Times New Roman" w:hAnsi="Times New Roman" w:cs="Times New Roman"/>
          <w:sz w:val="24"/>
          <w:szCs w:val="24"/>
        </w:rPr>
        <w:t xml:space="preserve">9.1. </w:t>
      </w:r>
      <w:r>
        <w:rPr>
          <w:rFonts w:ascii="Times New Roman" w:eastAsia="Times New Roman" w:hAnsi="Times New Roman" w:cs="Times New Roman"/>
          <w:sz w:val="24"/>
          <w:szCs w:val="24"/>
        </w:rPr>
        <w:tab/>
      </w:r>
      <w:r>
        <w:rPr>
          <w:rFonts w:ascii="Times New Roman" w:hAnsi="Times New Roman" w:cs="Times New Roman"/>
          <w:sz w:val="24"/>
          <w:szCs w:val="24"/>
        </w:rPr>
        <w:t>И</w:t>
      </w:r>
      <w:r>
        <w:rPr>
          <w:rFonts w:ascii="Times New Roman" w:eastAsia="Times New Roman" w:hAnsi="Times New Roman" w:cs="Times New Roman"/>
          <w:sz w:val="24"/>
          <w:szCs w:val="24"/>
        </w:rPr>
        <w:t>зменения в настоящий Устав вносятся по решению Управления образования</w:t>
      </w:r>
      <w:r>
        <w:rPr>
          <w:rFonts w:ascii="Times New Roman" w:hAnsi="Times New Roman" w:cs="Times New Roman"/>
          <w:sz w:val="24"/>
          <w:szCs w:val="24"/>
        </w:rPr>
        <w:t>.</w:t>
      </w:r>
    </w:p>
    <w:p w:rsidR="00BE2D90" w:rsidRDefault="00BE2D90" w:rsidP="00FC556E">
      <w:pPr>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Изменения, внесенные в Устав, приобретают силу для третьих лиц с момента государственной регистрации изменений в Устав в порядке, установленном действующим законодательством.</w:t>
      </w:r>
    </w:p>
    <w:p w:rsidR="00BE2D90" w:rsidRDefault="00BE2D90" w:rsidP="00FC556E">
      <w:pPr>
        <w:spacing w:after="0" w:line="240" w:lineRule="auto"/>
        <w:ind w:left="-284" w:right="-284"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В Образовательном учреждении создаются условия для ознакомления всех работников, родителей (законных представителей) воспитанников с Уставом.</w:t>
      </w:r>
    </w:p>
    <w:p w:rsidR="00BE2D90" w:rsidRDefault="00BE2D90" w:rsidP="00FC556E">
      <w:pPr>
        <w:shd w:val="clear" w:color="auto" w:fill="FFFFFF"/>
        <w:spacing w:after="0" w:line="240" w:lineRule="auto"/>
        <w:ind w:left="-284" w:right="-284" w:firstLine="993"/>
        <w:jc w:val="both"/>
        <w:rPr>
          <w:rFonts w:ascii="Times New Roman" w:eastAsia="Times New Roman" w:hAnsi="Times New Roman" w:cs="Times New Roman"/>
          <w:sz w:val="24"/>
          <w:szCs w:val="24"/>
        </w:rPr>
      </w:pPr>
      <w:r>
        <w:rPr>
          <w:rFonts w:ascii="Times New Roman" w:eastAsia="Calibri" w:hAnsi="Times New Roman" w:cs="Times New Roman"/>
          <w:sz w:val="24"/>
          <w:szCs w:val="24"/>
        </w:rPr>
        <w:t>9.4.</w:t>
      </w:r>
      <w:r>
        <w:rPr>
          <w:rFonts w:ascii="Times New Roman" w:eastAsia="Calibri" w:hAnsi="Times New Roman" w:cs="Times New Roman"/>
          <w:sz w:val="24"/>
          <w:szCs w:val="24"/>
        </w:rPr>
        <w:tab/>
        <w:t>Образовательно</w:t>
      </w:r>
      <w:r>
        <w:rPr>
          <w:rFonts w:ascii="Times New Roman" w:eastAsia="Times New Roman" w:hAnsi="Times New Roman" w:cs="Times New Roman"/>
          <w:sz w:val="24"/>
          <w:szCs w:val="24"/>
        </w:rPr>
        <w:t xml:space="preserve">е учреждение формирует открытые и общедоступные информационные ресурсы, содержащие информацию о его деятельности, и обеспечивает доступ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таким</w:t>
      </w:r>
      <w:proofErr w:type="gramEnd"/>
      <w:r>
        <w:rPr>
          <w:rFonts w:ascii="Times New Roman" w:eastAsia="Times New Roman" w:hAnsi="Times New Roman" w:cs="Times New Roman"/>
          <w:sz w:val="24"/>
          <w:szCs w:val="24"/>
        </w:rPr>
        <w:t xml:space="preserve"> ресурсам посредством размещения их на официальном сайте в информационно-телекоммуникационной сети.</w:t>
      </w:r>
    </w:p>
    <w:p w:rsidR="003C0934" w:rsidRDefault="003C0934" w:rsidP="00B8468B">
      <w:pPr>
        <w:ind w:right="-284"/>
      </w:pPr>
    </w:p>
    <w:sectPr w:rsidR="003C0934" w:rsidSect="00D613E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236" w:rsidRDefault="00FD2236" w:rsidP="001E7A94">
      <w:pPr>
        <w:spacing w:after="0" w:line="240" w:lineRule="auto"/>
      </w:pPr>
      <w:r>
        <w:separator/>
      </w:r>
    </w:p>
  </w:endnote>
  <w:endnote w:type="continuationSeparator" w:id="1">
    <w:p w:rsidR="00FD2236" w:rsidRDefault="00FD2236" w:rsidP="001E7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236" w:rsidRDefault="00FD2236" w:rsidP="001E7A94">
      <w:pPr>
        <w:spacing w:after="0" w:line="240" w:lineRule="auto"/>
      </w:pPr>
      <w:r>
        <w:separator/>
      </w:r>
    </w:p>
  </w:footnote>
  <w:footnote w:type="continuationSeparator" w:id="1">
    <w:p w:rsidR="00FD2236" w:rsidRDefault="00FD2236" w:rsidP="001E7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541"/>
      <w:docPartObj>
        <w:docPartGallery w:val="Page Numbers (Top of Page)"/>
        <w:docPartUnique/>
      </w:docPartObj>
    </w:sdtPr>
    <w:sdtContent>
      <w:p w:rsidR="00FD2236" w:rsidRDefault="001B01AF">
        <w:pPr>
          <w:pStyle w:val="a7"/>
          <w:jc w:val="center"/>
        </w:pPr>
        <w:fldSimple w:instr=" PAGE   \* MERGEFORMAT ">
          <w:r w:rsidR="00672CBE">
            <w:rPr>
              <w:noProof/>
            </w:rPr>
            <w:t>1</w:t>
          </w:r>
        </w:fldSimple>
      </w:p>
    </w:sdtContent>
  </w:sdt>
  <w:p w:rsidR="00FD2236" w:rsidRDefault="00FD223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3"/>
    <w:multiLevelType w:val="multilevel"/>
    <w:tmpl w:val="01C89A5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97"/>
    <w:multiLevelType w:val="multilevel"/>
    <w:tmpl w:val="678013C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99"/>
    <w:multiLevelType w:val="multilevel"/>
    <w:tmpl w:val="737E05A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nsid w:val="0000009D"/>
    <w:multiLevelType w:val="multilevel"/>
    <w:tmpl w:val="B9E29F3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nsid w:val="000000A3"/>
    <w:multiLevelType w:val="multilevel"/>
    <w:tmpl w:val="92BEF2F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
    <w:nsid w:val="000000AB"/>
    <w:multiLevelType w:val="multilevel"/>
    <w:tmpl w:val="F9D037E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nsid w:val="0DE54C44"/>
    <w:multiLevelType w:val="hybridMultilevel"/>
    <w:tmpl w:val="43BCF640"/>
    <w:lvl w:ilvl="0" w:tplc="55528B6A">
      <w:start w:val="1"/>
      <w:numFmt w:val="decimal"/>
      <w:lvlText w:val="%1)"/>
      <w:lvlJc w:val="left"/>
      <w:pPr>
        <w:ind w:left="1065" w:hanging="705"/>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4721AD"/>
    <w:multiLevelType w:val="hybridMultilevel"/>
    <w:tmpl w:val="F342ED24"/>
    <w:lvl w:ilvl="0" w:tplc="1A92BC36">
      <w:start w:val="1"/>
      <w:numFmt w:val="decimal"/>
      <w:lvlText w:val="%1)"/>
      <w:lvlJc w:val="left"/>
      <w:pPr>
        <w:ind w:left="631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A62BE5"/>
    <w:multiLevelType w:val="hybridMultilevel"/>
    <w:tmpl w:val="EF3E9F34"/>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C0934"/>
    <w:rsid w:val="00041EE1"/>
    <w:rsid w:val="001435B7"/>
    <w:rsid w:val="00197943"/>
    <w:rsid w:val="001A132B"/>
    <w:rsid w:val="001B01AF"/>
    <w:rsid w:val="001B5968"/>
    <w:rsid w:val="001E7A94"/>
    <w:rsid w:val="002C3FB7"/>
    <w:rsid w:val="003323F4"/>
    <w:rsid w:val="003845F5"/>
    <w:rsid w:val="003C0934"/>
    <w:rsid w:val="003D2186"/>
    <w:rsid w:val="00525117"/>
    <w:rsid w:val="0058575D"/>
    <w:rsid w:val="005E68D2"/>
    <w:rsid w:val="00672CBE"/>
    <w:rsid w:val="00704C2B"/>
    <w:rsid w:val="00731BD2"/>
    <w:rsid w:val="00750249"/>
    <w:rsid w:val="00770740"/>
    <w:rsid w:val="00804B1F"/>
    <w:rsid w:val="00856165"/>
    <w:rsid w:val="0088737B"/>
    <w:rsid w:val="0089659F"/>
    <w:rsid w:val="008A1EE0"/>
    <w:rsid w:val="00986B69"/>
    <w:rsid w:val="009B2AE8"/>
    <w:rsid w:val="009E14CB"/>
    <w:rsid w:val="00A571D2"/>
    <w:rsid w:val="00A71B13"/>
    <w:rsid w:val="00B2348A"/>
    <w:rsid w:val="00B34E25"/>
    <w:rsid w:val="00B829D5"/>
    <w:rsid w:val="00B8468B"/>
    <w:rsid w:val="00B84933"/>
    <w:rsid w:val="00B9336C"/>
    <w:rsid w:val="00B975EE"/>
    <w:rsid w:val="00BE2D90"/>
    <w:rsid w:val="00BE2DD0"/>
    <w:rsid w:val="00C01BA0"/>
    <w:rsid w:val="00C80371"/>
    <w:rsid w:val="00D13926"/>
    <w:rsid w:val="00D43310"/>
    <w:rsid w:val="00D4612B"/>
    <w:rsid w:val="00D613E8"/>
    <w:rsid w:val="00DE1174"/>
    <w:rsid w:val="00EC558E"/>
    <w:rsid w:val="00FA6899"/>
    <w:rsid w:val="00FC556E"/>
    <w:rsid w:val="00FD2236"/>
    <w:rsid w:val="00FE3478"/>
    <w:rsid w:val="00FF6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D9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BE2D90"/>
    <w:pPr>
      <w:spacing w:after="120"/>
    </w:pPr>
    <w:rPr>
      <w:rFonts w:ascii="Times New Roman" w:hAnsi="Times New Roman"/>
    </w:rPr>
  </w:style>
  <w:style w:type="character" w:customStyle="1" w:styleId="a5">
    <w:name w:val="Основной текст Знак"/>
    <w:basedOn w:val="a0"/>
    <w:link w:val="a4"/>
    <w:uiPriority w:val="99"/>
    <w:semiHidden/>
    <w:rsid w:val="00BE2D90"/>
    <w:rPr>
      <w:rFonts w:ascii="Times New Roman" w:eastAsiaTheme="minorEastAsia" w:hAnsi="Times New Roman"/>
      <w:lang w:eastAsia="ru-RU"/>
    </w:rPr>
  </w:style>
  <w:style w:type="paragraph" w:styleId="a6">
    <w:name w:val="List Paragraph"/>
    <w:basedOn w:val="a"/>
    <w:uiPriority w:val="34"/>
    <w:qFormat/>
    <w:rsid w:val="00BE2D90"/>
    <w:pPr>
      <w:ind w:left="720"/>
      <w:contextualSpacing/>
    </w:pPr>
  </w:style>
  <w:style w:type="paragraph" w:customStyle="1" w:styleId="Style8">
    <w:name w:val="Style8"/>
    <w:basedOn w:val="a"/>
    <w:uiPriority w:val="99"/>
    <w:rsid w:val="00BE2D90"/>
    <w:pPr>
      <w:widowControl w:val="0"/>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paragraph" w:customStyle="1" w:styleId="Style4">
    <w:name w:val="Style4"/>
    <w:basedOn w:val="a"/>
    <w:uiPriority w:val="99"/>
    <w:rsid w:val="00BE2D90"/>
    <w:pPr>
      <w:widowControl w:val="0"/>
      <w:autoSpaceDE w:val="0"/>
      <w:autoSpaceDN w:val="0"/>
      <w:adjustRightInd w:val="0"/>
      <w:spacing w:after="0" w:line="266" w:lineRule="exact"/>
    </w:pPr>
    <w:rPr>
      <w:rFonts w:ascii="Times New Roman" w:eastAsia="Times New Roman" w:hAnsi="Times New Roman" w:cs="Times New Roman"/>
      <w:sz w:val="24"/>
      <w:szCs w:val="24"/>
      <w:lang w:val="en-US" w:bidi="en-US"/>
    </w:rPr>
  </w:style>
  <w:style w:type="character" w:customStyle="1" w:styleId="3">
    <w:name w:val="Основной текст (3)_"/>
    <w:link w:val="31"/>
    <w:uiPriority w:val="99"/>
    <w:locked/>
    <w:rsid w:val="00BE2D90"/>
    <w:rPr>
      <w:b/>
      <w:bCs/>
      <w:sz w:val="27"/>
      <w:szCs w:val="27"/>
      <w:shd w:val="clear" w:color="auto" w:fill="FFFFFF"/>
    </w:rPr>
  </w:style>
  <w:style w:type="paragraph" w:customStyle="1" w:styleId="31">
    <w:name w:val="Основной текст (3)1"/>
    <w:basedOn w:val="a"/>
    <w:link w:val="3"/>
    <w:uiPriority w:val="99"/>
    <w:rsid w:val="00BE2D90"/>
    <w:pPr>
      <w:widowControl w:val="0"/>
      <w:shd w:val="clear" w:color="auto" w:fill="FFFFFF"/>
      <w:spacing w:before="1080" w:after="0" w:line="240" w:lineRule="atLeast"/>
      <w:jc w:val="center"/>
    </w:pPr>
    <w:rPr>
      <w:rFonts w:eastAsiaTheme="minorHAnsi"/>
      <w:b/>
      <w:bCs/>
      <w:sz w:val="27"/>
      <w:szCs w:val="27"/>
      <w:lang w:eastAsia="en-US"/>
    </w:rPr>
  </w:style>
  <w:style w:type="character" w:customStyle="1" w:styleId="2">
    <w:name w:val="Заголовок №2_"/>
    <w:link w:val="21"/>
    <w:uiPriority w:val="99"/>
    <w:locked/>
    <w:rsid w:val="00BE2D90"/>
    <w:rPr>
      <w:b/>
      <w:bCs/>
      <w:sz w:val="27"/>
      <w:szCs w:val="27"/>
      <w:shd w:val="clear" w:color="auto" w:fill="FFFFFF"/>
    </w:rPr>
  </w:style>
  <w:style w:type="paragraph" w:customStyle="1" w:styleId="21">
    <w:name w:val="Заголовок №21"/>
    <w:basedOn w:val="a"/>
    <w:link w:val="2"/>
    <w:uiPriority w:val="99"/>
    <w:rsid w:val="00BE2D90"/>
    <w:pPr>
      <w:widowControl w:val="0"/>
      <w:shd w:val="clear" w:color="auto" w:fill="FFFFFF"/>
      <w:spacing w:after="420" w:line="240" w:lineRule="atLeast"/>
      <w:outlineLvl w:val="1"/>
    </w:pPr>
    <w:rPr>
      <w:rFonts w:eastAsiaTheme="minorHAnsi"/>
      <w:b/>
      <w:bCs/>
      <w:sz w:val="27"/>
      <w:szCs w:val="27"/>
      <w:lang w:eastAsia="en-US"/>
    </w:rPr>
  </w:style>
  <w:style w:type="character" w:customStyle="1" w:styleId="1">
    <w:name w:val="Основной текст Знак1"/>
    <w:basedOn w:val="a0"/>
    <w:uiPriority w:val="99"/>
    <w:locked/>
    <w:rsid w:val="00BE2D90"/>
    <w:rPr>
      <w:rFonts w:ascii="Times New Roman" w:hAnsi="Times New Roman" w:cs="Times New Roman" w:hint="default"/>
      <w:strike w:val="0"/>
      <w:dstrike w:val="0"/>
      <w:sz w:val="27"/>
      <w:szCs w:val="27"/>
      <w:u w:val="none"/>
      <w:effect w:val="none"/>
    </w:rPr>
  </w:style>
  <w:style w:type="character" w:customStyle="1" w:styleId="20">
    <w:name w:val="Заголовок №2"/>
    <w:basedOn w:val="a0"/>
    <w:uiPriority w:val="99"/>
    <w:rsid w:val="00BE2D90"/>
    <w:rPr>
      <w:rFonts w:ascii="Times New Roman" w:hAnsi="Times New Roman" w:cs="Times New Roman" w:hint="default"/>
      <w:b/>
      <w:bCs/>
      <w:strike w:val="0"/>
      <w:dstrike w:val="0"/>
      <w:sz w:val="27"/>
      <w:szCs w:val="27"/>
      <w:u w:val="none"/>
      <w:effect w:val="none"/>
    </w:rPr>
  </w:style>
  <w:style w:type="character" w:customStyle="1" w:styleId="FontStyle13">
    <w:name w:val="Font Style13"/>
    <w:uiPriority w:val="99"/>
    <w:rsid w:val="00BE2D90"/>
    <w:rPr>
      <w:rFonts w:ascii="Times New Roman" w:hAnsi="Times New Roman" w:cs="Times New Roman" w:hint="default"/>
      <w:sz w:val="22"/>
    </w:rPr>
  </w:style>
  <w:style w:type="character" w:customStyle="1" w:styleId="fontstyle21">
    <w:name w:val="fontstyle21"/>
    <w:basedOn w:val="a0"/>
    <w:rsid w:val="00BE2D90"/>
    <w:rPr>
      <w:rFonts w:ascii="Times New Roman" w:hAnsi="Times New Roman" w:cs="Times New Roman" w:hint="default"/>
      <w:b w:val="0"/>
      <w:bCs w:val="0"/>
      <w:i w:val="0"/>
      <w:iCs w:val="0"/>
      <w:color w:val="000000"/>
      <w:sz w:val="24"/>
      <w:szCs w:val="24"/>
    </w:rPr>
  </w:style>
  <w:style w:type="paragraph" w:styleId="a7">
    <w:name w:val="header"/>
    <w:basedOn w:val="a"/>
    <w:link w:val="a8"/>
    <w:uiPriority w:val="99"/>
    <w:unhideWhenUsed/>
    <w:rsid w:val="001E7A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7A94"/>
    <w:rPr>
      <w:rFonts w:eastAsiaTheme="minorEastAsia"/>
      <w:lang w:eastAsia="ru-RU"/>
    </w:rPr>
  </w:style>
  <w:style w:type="paragraph" w:styleId="a9">
    <w:name w:val="footer"/>
    <w:basedOn w:val="a"/>
    <w:link w:val="aa"/>
    <w:uiPriority w:val="99"/>
    <w:semiHidden/>
    <w:unhideWhenUsed/>
    <w:rsid w:val="001E7A9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E7A9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131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20857-2404-4791-BE17-9880A55E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22</Pages>
  <Words>10234</Words>
  <Characters>58334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9</cp:revision>
  <cp:lastPrinted>2021-10-11T06:32:00Z</cp:lastPrinted>
  <dcterms:created xsi:type="dcterms:W3CDTF">2021-08-31T13:45:00Z</dcterms:created>
  <dcterms:modified xsi:type="dcterms:W3CDTF">2021-10-11T06:34:00Z</dcterms:modified>
</cp:coreProperties>
</file>